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17733" w14:textId="03811C4E" w:rsidR="00CB2331" w:rsidRDefault="00A83A05" w:rsidP="00CB2331">
      <w:pPr>
        <w:jc w:val="center"/>
        <w:rPr>
          <w:rFonts w:cstheme="minorHAnsi"/>
          <w:b/>
          <w:sz w:val="28"/>
        </w:rPr>
      </w:pPr>
      <w:r>
        <w:rPr>
          <w:rFonts w:asciiTheme="minorHAnsi" w:hAnsiTheme="minorHAnsi"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65D4B3" wp14:editId="59833D99">
                <wp:simplePos x="0" y="0"/>
                <wp:positionH relativeFrom="column">
                  <wp:posOffset>6433185</wp:posOffset>
                </wp:positionH>
                <wp:positionV relativeFrom="paragraph">
                  <wp:posOffset>167640</wp:posOffset>
                </wp:positionV>
                <wp:extent cx="3276600" cy="1019175"/>
                <wp:effectExtent l="0" t="0" r="19050" b="28575"/>
                <wp:wrapNone/>
                <wp:docPr id="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6A1AEB" w14:textId="126CD574" w:rsidR="003D4787" w:rsidRPr="00FA10EE" w:rsidRDefault="00A83A05" w:rsidP="0098157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C00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C000"/>
                              </w:rPr>
                              <w:t>УПРАВЛЕНИЕ СОЦИАЛЬНОЙ ЗАЩИТЫ НАСЕЛЕНИЯ АДМИНИСТРАЦИИ КЕМЕРОВСКОГО МУНИЦИПАЛЬНОГО ОКРУГА</w:t>
                            </w:r>
                          </w:p>
                          <w:p w14:paraId="49978FA6" w14:textId="0B278733" w:rsidR="003D4787" w:rsidRPr="00785F94" w:rsidRDefault="003D4787" w:rsidP="0098157C">
                            <w:pPr>
                              <w:jc w:val="center"/>
                              <w:rPr>
                                <w:b/>
                                <w:color w:val="FFC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65D4B3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506.55pt;margin-top:13.2pt;width:258pt;height:8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" filled="f" strokecolor="#0070c0">
                <v:textbox>
                  <w:txbxContent>
                    <w:p w14:paraId="686A1AEB" w14:textId="126CD574" w:rsidR="003D4787" w:rsidRPr="00FA10EE" w:rsidRDefault="00A83A05" w:rsidP="0098157C">
                      <w:pPr>
                        <w:jc w:val="center"/>
                        <w:rPr>
                          <w:rFonts w:ascii="Tahoma" w:hAnsi="Tahoma" w:cs="Tahoma"/>
                          <w:b/>
                          <w:color w:val="FFC00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C000"/>
                        </w:rPr>
                        <w:t>УПРАВЛЕНИЕ СОЦИАЛЬНОЙ ЗАЩИТЫ НАСЕЛЕНИЯ АДМИНИСТРАЦИИ КЕМЕРОВСКОГО МУНИЦИПАЛЬНОГО ОКРУГА</w:t>
                      </w:r>
                    </w:p>
                    <w:p w14:paraId="49978FA6" w14:textId="0B278733" w:rsidR="003D4787" w:rsidRPr="00785F94" w:rsidRDefault="003D4787" w:rsidP="0098157C">
                      <w:pPr>
                        <w:jc w:val="center"/>
                        <w:rPr>
                          <w:b/>
                          <w:color w:val="FFC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2DF8">
        <w:rPr>
          <w:rFonts w:asciiTheme="minorHAnsi" w:hAnsiTheme="minorHAnsi" w:cs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B38D0F" wp14:editId="1BC8F30E">
                <wp:simplePos x="0" y="0"/>
                <wp:positionH relativeFrom="column">
                  <wp:posOffset>2766060</wp:posOffset>
                </wp:positionH>
                <wp:positionV relativeFrom="paragraph">
                  <wp:posOffset>60960</wp:posOffset>
                </wp:positionV>
                <wp:extent cx="3609975" cy="6993255"/>
                <wp:effectExtent l="38100" t="36195" r="38100" b="3810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69932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8C59EF" w14:textId="77777777" w:rsidR="003D4787" w:rsidRDefault="003D4787" w:rsidP="0054033C">
                            <w:pPr>
                              <w:pStyle w:val="a5"/>
                              <w:ind w:left="0"/>
                              <w:jc w:val="center"/>
                              <w:rPr>
                                <w:rFonts w:ascii="Tahoma" w:hAnsi="Tahoma" w:cs="Tahoma"/>
                                <w:b/>
                                <w:color w:val="002060"/>
                              </w:rPr>
                            </w:pPr>
                            <w:r w:rsidRPr="0054033C">
                              <w:rPr>
                                <w:rFonts w:ascii="Tahoma" w:hAnsi="Tahoma" w:cs="Tahoma"/>
                                <w:b/>
                                <w:color w:val="002060"/>
                              </w:rPr>
                              <w:t xml:space="preserve">Члены семей погибших (умерших) ветеранов боевых действий </w:t>
                            </w:r>
                          </w:p>
                          <w:p w14:paraId="61631C6F" w14:textId="77777777" w:rsidR="003D4787" w:rsidRDefault="003D4787" w:rsidP="0054033C">
                            <w:pPr>
                              <w:pStyle w:val="a5"/>
                              <w:ind w:left="0"/>
                              <w:jc w:val="center"/>
                              <w:rPr>
                                <w:rFonts w:ascii="Tahoma" w:hAnsi="Tahoma" w:cs="Tahoma"/>
                                <w:b/>
                                <w:color w:val="002060"/>
                              </w:rPr>
                            </w:pPr>
                            <w:r w:rsidRPr="0054033C">
                              <w:rPr>
                                <w:rFonts w:ascii="Tahoma" w:hAnsi="Tahoma" w:cs="Tahoma"/>
                                <w:b/>
                                <w:color w:val="002060"/>
                              </w:rPr>
                              <w:t>(инвалидов боевых действий)</w:t>
                            </w:r>
                          </w:p>
                          <w:p w14:paraId="3246BCC5" w14:textId="77777777" w:rsidR="003D4787" w:rsidRPr="0054033C" w:rsidRDefault="003D4787" w:rsidP="0054033C">
                            <w:pPr>
                              <w:pStyle w:val="a5"/>
                              <w:ind w:left="0"/>
                              <w:jc w:val="center"/>
                              <w:rPr>
                                <w:rFonts w:ascii="Tahoma" w:hAnsi="Tahoma" w:cs="Tahoma"/>
                                <w:b/>
                                <w:color w:val="002060"/>
                              </w:rPr>
                            </w:pPr>
                          </w:p>
                          <w:p w14:paraId="5EC4A15D" w14:textId="77777777" w:rsidR="003D4787" w:rsidRPr="0071081A" w:rsidRDefault="003D4787" w:rsidP="0071081A">
                            <w:pPr>
                              <w:pStyle w:val="a5"/>
                              <w:ind w:left="426"/>
                              <w:jc w:val="center"/>
                              <w:rPr>
                                <w:rFonts w:ascii="Tahoma" w:hAnsi="Tahoma" w:cs="Tahoma"/>
                                <w:b/>
                                <w:color w:val="002060"/>
                                <w:sz w:val="2"/>
                                <w:szCs w:val="22"/>
                              </w:rPr>
                            </w:pPr>
                          </w:p>
                          <w:p w14:paraId="386F57C9" w14:textId="77777777" w:rsidR="003D4787" w:rsidRPr="0071081A" w:rsidRDefault="003D4787" w:rsidP="0071081A">
                            <w:pPr>
                              <w:ind w:left="426"/>
                              <w:rPr>
                                <w:sz w:val="4"/>
                              </w:rPr>
                            </w:pPr>
                          </w:p>
                          <w:p w14:paraId="22877C2F" w14:textId="77777777" w:rsidR="003D4787" w:rsidRPr="00F21555" w:rsidRDefault="003D4787" w:rsidP="009856EB">
                            <w:pPr>
                              <w:pStyle w:val="a5"/>
                              <w:numPr>
                                <w:ilvl w:val="0"/>
                                <w:numId w:val="14"/>
                              </w:numPr>
                              <w:ind w:left="284" w:hanging="284"/>
                              <w:jc w:val="both"/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21555">
                              <w:rPr>
                                <w:color w:val="auto"/>
                                <w:sz w:val="18"/>
                                <w:szCs w:val="18"/>
                              </w:rPr>
                              <w:t>бесплатный проезд на автомобильном транспорте общего пользования (автобус), за исключением проезда в маршрутном такси, и городском наземном электрическом транспорте общего пользования (трамвай, троллейбус) по маршрутам регулярных перевозок в городском сообщении</w:t>
                            </w:r>
                          </w:p>
                          <w:p w14:paraId="42B3D976" w14:textId="77777777" w:rsidR="003D4787" w:rsidRPr="00F21555" w:rsidRDefault="003D4787" w:rsidP="00C124A4">
                            <w:pPr>
                              <w:pStyle w:val="a5"/>
                              <w:numPr>
                                <w:ilvl w:val="0"/>
                                <w:numId w:val="14"/>
                              </w:numPr>
                              <w:ind w:left="284" w:hanging="284"/>
                              <w:jc w:val="both"/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21555">
                              <w:rPr>
                                <w:color w:val="auto"/>
                                <w:sz w:val="18"/>
                                <w:szCs w:val="18"/>
                              </w:rPr>
                              <w:t>бесплатный проезд на автомобильном транспорте общего пользования (автобус), за исключением проезда в маршрутном такси, по маршрутам регулярных перевозок в пригородном сообщении</w:t>
                            </w:r>
                          </w:p>
                          <w:p w14:paraId="08AA5B2A" w14:textId="77777777" w:rsidR="003D4787" w:rsidRPr="00F21555" w:rsidRDefault="003D4787" w:rsidP="00C124A4">
                            <w:pPr>
                              <w:pStyle w:val="a5"/>
                              <w:numPr>
                                <w:ilvl w:val="0"/>
                                <w:numId w:val="14"/>
                              </w:numPr>
                              <w:ind w:left="284" w:hanging="284"/>
                              <w:jc w:val="both"/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21555">
                              <w:rPr>
                                <w:bCs/>
                                <w:color w:val="auto"/>
                                <w:sz w:val="18"/>
                                <w:szCs w:val="18"/>
                              </w:rPr>
                              <w:t>бесплатный проезд на автомобильном транспорте общего пользования (автобус), за исключением проезда в маршрутном такси, по маршрутам регулярных перевозок в междугородном сообщении, кроме межрегиональных маршрутов регулярных перевозок</w:t>
                            </w:r>
                          </w:p>
                          <w:p w14:paraId="0A77FED4" w14:textId="77777777" w:rsidR="003D4787" w:rsidRPr="00F21555" w:rsidRDefault="003D4787" w:rsidP="00C124A4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line="216" w:lineRule="auto"/>
                              <w:ind w:left="284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21555">
                              <w:rPr>
                                <w:sz w:val="18"/>
                                <w:szCs w:val="18"/>
                              </w:rPr>
                              <w:t>бесплатное изготовление и ремонт зубных протезов (кроме протезов из драгоценных металлов и металлокерамики)</w:t>
                            </w:r>
                          </w:p>
                          <w:p w14:paraId="3877B0B5" w14:textId="21627916" w:rsidR="003D4787" w:rsidRPr="00F21555" w:rsidRDefault="003D4787" w:rsidP="00A72220">
                            <w:pPr>
                              <w:pStyle w:val="a5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21555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пенсия Кузбасса в размере 3000 руб. </w:t>
                            </w:r>
                            <w:r w:rsidRPr="00F21555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одному из родителей (усыновителей), каждому ребенку (в том числе усыновленному), вдове (вдовцу), не вступившей (не вступившему) в новый брак, погибшего (умершего, пропавшего без вести) при исполнении обязанностей военной службы, служебных обязанностей военнослужащего, сотрудника органов внутренних дел, </w:t>
                            </w:r>
                            <w:r w:rsidR="00B257D2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войск национальной гвардии, </w:t>
                            </w:r>
                            <w:r w:rsidRPr="00F21555">
                              <w:rPr>
                                <w:color w:val="auto"/>
                                <w:sz w:val="18"/>
                                <w:szCs w:val="18"/>
                              </w:rPr>
                              <w:t>органов по контролю за оборотом наркотических средств и психотропных веществ, федеральных органов налоговой полиции, лица рядового и начальствующего состава федеральной противопожарной службы, лица, имевшего специальное звание сотрудника уголовно-исполнительной системы</w:t>
                            </w:r>
                            <w:r w:rsidR="00B257D2">
                              <w:rPr>
                                <w:color w:val="auto"/>
                                <w:sz w:val="18"/>
                                <w:szCs w:val="18"/>
                              </w:rPr>
                              <w:t>, погибшего (умершего, пропавшего без вести) в специальной военной операции добровольца, мобилизованного</w:t>
                            </w:r>
                            <w:r w:rsidR="006014D7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2C2D13D" w14:textId="77777777" w:rsidR="003D4787" w:rsidRPr="008B2F42" w:rsidRDefault="003D4787" w:rsidP="008A04F3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line="216" w:lineRule="auto"/>
                              <w:ind w:left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21555">
                              <w:rPr>
                                <w:sz w:val="18"/>
                                <w:szCs w:val="18"/>
                              </w:rPr>
                              <w:t>компенсация расходов на оплату топлива в размере 50 процентов оплаты стоимости топлива, приобретаемого в пределах норм, установленных для продажи населению, не более одного раза в   год - при проживании в домах, не имеющих центрального отопления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38D0F" id="Text Box 17" o:spid="_x0000_s1027" type="#_x0000_t202" style="position:absolute;left:0;text-align:left;margin-left:217.8pt;margin-top:4.8pt;width:284.25pt;height:55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" fillcolor="white [3201]" strokecolor="#4f81bd [3204]" strokeweight="5pt">
                <v:stroke linestyle="thickThin"/>
                <v:shadow color="#868686"/>
                <v:textbox>
                  <w:txbxContent>
                    <w:p w14:paraId="568C59EF" w14:textId="77777777" w:rsidR="003D4787" w:rsidRDefault="003D4787" w:rsidP="0054033C">
                      <w:pPr>
                        <w:pStyle w:val="a5"/>
                        <w:ind w:left="0"/>
                        <w:jc w:val="center"/>
                        <w:rPr>
                          <w:rFonts w:ascii="Tahoma" w:hAnsi="Tahoma" w:cs="Tahoma"/>
                          <w:b/>
                          <w:color w:val="002060"/>
                        </w:rPr>
                      </w:pPr>
                      <w:r w:rsidRPr="0054033C">
                        <w:rPr>
                          <w:rFonts w:ascii="Tahoma" w:hAnsi="Tahoma" w:cs="Tahoma"/>
                          <w:b/>
                          <w:color w:val="002060"/>
                        </w:rPr>
                        <w:t xml:space="preserve">Члены семей погибших (умерших) ветеранов боевых действий </w:t>
                      </w:r>
                    </w:p>
                    <w:p w14:paraId="61631C6F" w14:textId="77777777" w:rsidR="003D4787" w:rsidRDefault="003D4787" w:rsidP="0054033C">
                      <w:pPr>
                        <w:pStyle w:val="a5"/>
                        <w:ind w:left="0"/>
                        <w:jc w:val="center"/>
                        <w:rPr>
                          <w:rFonts w:ascii="Tahoma" w:hAnsi="Tahoma" w:cs="Tahoma"/>
                          <w:b/>
                          <w:color w:val="002060"/>
                        </w:rPr>
                      </w:pPr>
                      <w:r w:rsidRPr="0054033C">
                        <w:rPr>
                          <w:rFonts w:ascii="Tahoma" w:hAnsi="Tahoma" w:cs="Tahoma"/>
                          <w:b/>
                          <w:color w:val="002060"/>
                        </w:rPr>
                        <w:t>(инвалидов боевых действий)</w:t>
                      </w:r>
                    </w:p>
                    <w:p w14:paraId="3246BCC5" w14:textId="77777777" w:rsidR="003D4787" w:rsidRPr="0054033C" w:rsidRDefault="003D4787" w:rsidP="0054033C">
                      <w:pPr>
                        <w:pStyle w:val="a5"/>
                        <w:ind w:left="0"/>
                        <w:jc w:val="center"/>
                        <w:rPr>
                          <w:rFonts w:ascii="Tahoma" w:hAnsi="Tahoma" w:cs="Tahoma"/>
                          <w:b/>
                          <w:color w:val="002060"/>
                        </w:rPr>
                      </w:pPr>
                    </w:p>
                    <w:p w14:paraId="5EC4A15D" w14:textId="77777777" w:rsidR="003D4787" w:rsidRPr="0071081A" w:rsidRDefault="003D4787" w:rsidP="0071081A">
                      <w:pPr>
                        <w:pStyle w:val="a5"/>
                        <w:ind w:left="426"/>
                        <w:jc w:val="center"/>
                        <w:rPr>
                          <w:rFonts w:ascii="Tahoma" w:hAnsi="Tahoma" w:cs="Tahoma"/>
                          <w:b/>
                          <w:color w:val="002060"/>
                          <w:sz w:val="2"/>
                          <w:szCs w:val="22"/>
                        </w:rPr>
                      </w:pPr>
                    </w:p>
                    <w:p w14:paraId="386F57C9" w14:textId="77777777" w:rsidR="003D4787" w:rsidRPr="0071081A" w:rsidRDefault="003D4787" w:rsidP="0071081A">
                      <w:pPr>
                        <w:ind w:left="426"/>
                        <w:rPr>
                          <w:sz w:val="4"/>
                        </w:rPr>
                      </w:pPr>
                    </w:p>
                    <w:p w14:paraId="22877C2F" w14:textId="77777777" w:rsidR="003D4787" w:rsidRPr="00F21555" w:rsidRDefault="003D4787" w:rsidP="009856EB">
                      <w:pPr>
                        <w:pStyle w:val="a5"/>
                        <w:numPr>
                          <w:ilvl w:val="0"/>
                          <w:numId w:val="14"/>
                        </w:numPr>
                        <w:ind w:left="284" w:hanging="284"/>
                        <w:jc w:val="both"/>
                        <w:rPr>
                          <w:b/>
                          <w:color w:val="auto"/>
                          <w:sz w:val="18"/>
                          <w:szCs w:val="18"/>
                        </w:rPr>
                      </w:pPr>
                      <w:r w:rsidRPr="00F21555">
                        <w:rPr>
                          <w:color w:val="auto"/>
                          <w:sz w:val="18"/>
                          <w:szCs w:val="18"/>
                        </w:rPr>
                        <w:t>бесплатный проезд на автомобильном транспорте общего пользования (автобус), за исключением проезда в маршрутном такси, и городском наземном электрическом транспорте общего пользования (трамвай, троллейбус) по маршрутам регулярных перевозок в городском сообщении</w:t>
                      </w:r>
                    </w:p>
                    <w:p w14:paraId="42B3D976" w14:textId="77777777" w:rsidR="003D4787" w:rsidRPr="00F21555" w:rsidRDefault="003D4787" w:rsidP="00C124A4">
                      <w:pPr>
                        <w:pStyle w:val="a5"/>
                        <w:numPr>
                          <w:ilvl w:val="0"/>
                          <w:numId w:val="14"/>
                        </w:numPr>
                        <w:ind w:left="284" w:hanging="284"/>
                        <w:jc w:val="both"/>
                        <w:rPr>
                          <w:b/>
                          <w:color w:val="auto"/>
                          <w:sz w:val="18"/>
                          <w:szCs w:val="18"/>
                        </w:rPr>
                      </w:pPr>
                      <w:r w:rsidRPr="00F21555">
                        <w:rPr>
                          <w:color w:val="auto"/>
                          <w:sz w:val="18"/>
                          <w:szCs w:val="18"/>
                        </w:rPr>
                        <w:t>бесплатный проезд на автомобильном транспорте общего пользования (автобус), за исключением проезда в маршрутном такси, по маршрутам регулярных перевозок в пригородном сообщении</w:t>
                      </w:r>
                    </w:p>
                    <w:p w14:paraId="08AA5B2A" w14:textId="77777777" w:rsidR="003D4787" w:rsidRPr="00F21555" w:rsidRDefault="003D4787" w:rsidP="00C124A4">
                      <w:pPr>
                        <w:pStyle w:val="a5"/>
                        <w:numPr>
                          <w:ilvl w:val="0"/>
                          <w:numId w:val="14"/>
                        </w:numPr>
                        <w:ind w:left="284" w:hanging="284"/>
                        <w:jc w:val="both"/>
                        <w:rPr>
                          <w:b/>
                          <w:color w:val="auto"/>
                          <w:sz w:val="18"/>
                          <w:szCs w:val="18"/>
                        </w:rPr>
                      </w:pPr>
                      <w:r w:rsidRPr="00F21555">
                        <w:rPr>
                          <w:bCs/>
                          <w:color w:val="auto"/>
                          <w:sz w:val="18"/>
                          <w:szCs w:val="18"/>
                        </w:rPr>
                        <w:t>бесплатный проезд на автомобильном транспорте общего пользования (автобус), за исключением проезда в маршрутном такси, по маршрутам регулярных перевозок в междугородном сообщении, кроме межрегиональных маршрутов регулярных перевозок</w:t>
                      </w:r>
                    </w:p>
                    <w:p w14:paraId="0A77FED4" w14:textId="77777777" w:rsidR="003D4787" w:rsidRPr="00F21555" w:rsidRDefault="003D4787" w:rsidP="00C124A4">
                      <w:pPr>
                        <w:pStyle w:val="a5"/>
                        <w:numPr>
                          <w:ilvl w:val="0"/>
                          <w:numId w:val="3"/>
                        </w:numPr>
                        <w:spacing w:line="216" w:lineRule="auto"/>
                        <w:ind w:left="284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F21555">
                        <w:rPr>
                          <w:sz w:val="18"/>
                          <w:szCs w:val="18"/>
                        </w:rPr>
                        <w:t>бесплатное изготовление и ремонт зубных протезов (кроме протезов из драгоценных металлов и металлокерамики)</w:t>
                      </w:r>
                    </w:p>
                    <w:p w14:paraId="3877B0B5" w14:textId="21627916" w:rsidR="003D4787" w:rsidRPr="00F21555" w:rsidRDefault="003D4787" w:rsidP="00A72220">
                      <w:pPr>
                        <w:pStyle w:val="a5"/>
                        <w:numPr>
                          <w:ilvl w:val="0"/>
                          <w:numId w:val="13"/>
                        </w:numPr>
                        <w:jc w:val="both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21555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пенсия Кузбасса в размере 3000 руб. </w:t>
                      </w:r>
                      <w:r w:rsidRPr="00F21555">
                        <w:rPr>
                          <w:color w:val="auto"/>
                          <w:sz w:val="18"/>
                          <w:szCs w:val="18"/>
                        </w:rPr>
                        <w:t xml:space="preserve">одному из родителей (усыновителей), каждому ребенку (в том числе усыновленному), вдове (вдовцу), не вступившей (не вступившему) в новый брак, погибшего (умершего, пропавшего без вести) при исполнении обязанностей военной службы, служебных обязанностей военнослужащего, сотрудника органов внутренних дел, </w:t>
                      </w:r>
                      <w:r w:rsidR="00B257D2">
                        <w:rPr>
                          <w:color w:val="auto"/>
                          <w:sz w:val="18"/>
                          <w:szCs w:val="18"/>
                        </w:rPr>
                        <w:t xml:space="preserve">войск национальной гвардии, </w:t>
                      </w:r>
                      <w:r w:rsidRPr="00F21555">
                        <w:rPr>
                          <w:color w:val="auto"/>
                          <w:sz w:val="18"/>
                          <w:szCs w:val="18"/>
                        </w:rPr>
                        <w:t>органов по контролю за оборотом наркотических средств и психотропных веществ, федеральных органов налоговой полиции, лица рядового и начальствующего состава федеральной противопожарной службы, лица, имевшего специальное звание сотрудника уголовно-исполнительной системы</w:t>
                      </w:r>
                      <w:r w:rsidR="00B257D2">
                        <w:rPr>
                          <w:color w:val="auto"/>
                          <w:sz w:val="18"/>
                          <w:szCs w:val="18"/>
                        </w:rPr>
                        <w:t>, погибшего (умершего, пропавшего без вести) в специальной военной операции добровольца, мобилизованного</w:t>
                      </w:r>
                      <w:r w:rsidR="006014D7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2C2D13D" w14:textId="77777777" w:rsidR="003D4787" w:rsidRPr="008B2F42" w:rsidRDefault="003D4787" w:rsidP="008A04F3">
                      <w:pPr>
                        <w:pStyle w:val="a5"/>
                        <w:numPr>
                          <w:ilvl w:val="0"/>
                          <w:numId w:val="3"/>
                        </w:numPr>
                        <w:spacing w:line="216" w:lineRule="auto"/>
                        <w:ind w:left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F21555">
                        <w:rPr>
                          <w:sz w:val="18"/>
                          <w:szCs w:val="18"/>
                        </w:rPr>
                        <w:t>компенсация расходов на оплату топлива в размере 50 процентов оплаты стоимости топлива, приобретаемого в пределах норм, установленных для продажи населению, не более одного раза в   год - при проживании в домах, не имеющих центрального отопления</w:t>
                      </w:r>
                    </w:p>
                  </w:txbxContent>
                </v:textbox>
              </v:shape>
            </w:pict>
          </mc:Fallback>
        </mc:AlternateContent>
      </w:r>
      <w:r w:rsidR="00692DF8">
        <w:rPr>
          <w:rFonts w:cs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373E81" wp14:editId="0ECAFA1D">
                <wp:simplePos x="0" y="0"/>
                <wp:positionH relativeFrom="column">
                  <wp:posOffset>-453390</wp:posOffset>
                </wp:positionH>
                <wp:positionV relativeFrom="paragraph">
                  <wp:posOffset>53340</wp:posOffset>
                </wp:positionV>
                <wp:extent cx="3219450" cy="7000875"/>
                <wp:effectExtent l="38100" t="38100" r="38100" b="3810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7000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56BEC1" w14:textId="77777777" w:rsidR="003D4787" w:rsidRPr="003D4787" w:rsidRDefault="003D4787" w:rsidP="0071081A">
                            <w:pPr>
                              <w:pStyle w:val="a5"/>
                              <w:ind w:left="426"/>
                              <w:jc w:val="center"/>
                              <w:rPr>
                                <w:rFonts w:ascii="Tahoma" w:hAnsi="Tahoma" w:cs="Tahoma"/>
                                <w:b/>
                                <w:color w:val="002060"/>
                              </w:rPr>
                            </w:pPr>
                            <w:r w:rsidRPr="003D4787">
                              <w:rPr>
                                <w:rFonts w:ascii="Tahoma" w:hAnsi="Tahoma" w:cs="Tahoma"/>
                                <w:b/>
                                <w:color w:val="002060"/>
                              </w:rPr>
                              <w:t>Члены семей погибших (умерших) ветеранов боевых действий</w:t>
                            </w:r>
                          </w:p>
                          <w:p w14:paraId="02E0B9AD" w14:textId="77777777" w:rsidR="003D4787" w:rsidRPr="003D4787" w:rsidRDefault="003D4787" w:rsidP="0071081A">
                            <w:pPr>
                              <w:pStyle w:val="a5"/>
                              <w:ind w:left="426"/>
                              <w:jc w:val="center"/>
                              <w:rPr>
                                <w:rFonts w:ascii="Tahoma" w:hAnsi="Tahoma" w:cs="Tahoma"/>
                                <w:b/>
                                <w:color w:val="002060"/>
                              </w:rPr>
                            </w:pPr>
                          </w:p>
                          <w:p w14:paraId="023FC0DF" w14:textId="77777777" w:rsidR="003D4787" w:rsidRPr="003D4787" w:rsidRDefault="003D4787" w:rsidP="00E30A33">
                            <w:pPr>
                              <w:pStyle w:val="a5"/>
                              <w:ind w:left="426"/>
                              <w:jc w:val="center"/>
                            </w:pPr>
                            <w:r w:rsidRPr="003D4787">
                              <w:rPr>
                                <w:rFonts w:ascii="Tahoma" w:hAnsi="Tahoma" w:cs="Tahoma"/>
                                <w:b/>
                                <w:color w:val="002060"/>
                              </w:rPr>
                              <w:t>Федеральные МСП</w:t>
                            </w:r>
                          </w:p>
                          <w:p w14:paraId="62D6E621" w14:textId="77777777" w:rsidR="003D4787" w:rsidRPr="00AA1B44" w:rsidRDefault="003D4787" w:rsidP="00955B4A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A1B44">
                              <w:rPr>
                                <w:sz w:val="18"/>
                                <w:szCs w:val="18"/>
                              </w:rPr>
                              <w:t>преимущество при вступлении в жилищные, жилищно-строительные, гаражные кооперативы, первоочередное право на приобретение садовых земельных участков или огородных земельных участков</w:t>
                            </w:r>
                          </w:p>
                          <w:p w14:paraId="69477CE3" w14:textId="77777777" w:rsidR="003D4787" w:rsidRPr="00AA1B44" w:rsidRDefault="003D4787" w:rsidP="005944B9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A1B44">
                              <w:rPr>
                                <w:sz w:val="18"/>
                                <w:szCs w:val="18"/>
                              </w:rPr>
                              <w:t>сохранение права на получение медицинской помощи в медицинских организациях, к которым указанные лица были прикреплены при жизни погибшего (умершего) в период работы до выхода на пенсию</w:t>
                            </w:r>
                          </w:p>
                          <w:p w14:paraId="768F0127" w14:textId="77777777" w:rsidR="003D4787" w:rsidRPr="00AA1B44" w:rsidRDefault="003D4787" w:rsidP="00955B4A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A1B44">
                              <w:rPr>
                                <w:sz w:val="18"/>
                                <w:szCs w:val="18"/>
                              </w:rPr>
                              <w:t>компенсация расходов на оплату жилых помещений и коммунальных услуг в размере 50 процентов</w:t>
                            </w:r>
                          </w:p>
                          <w:p w14:paraId="672C3C90" w14:textId="77777777" w:rsidR="003D4787" w:rsidRPr="00AA1B44" w:rsidRDefault="003D4787" w:rsidP="00955B4A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A1B44">
                              <w:rPr>
                                <w:sz w:val="18"/>
                                <w:szCs w:val="18"/>
                              </w:rPr>
                              <w:t xml:space="preserve">при наличии медицинских показаний преимущественное обеспечение по последнему месту работы погибшего (умершего) путевками в санаторно-курортные организации </w:t>
                            </w:r>
                          </w:p>
                          <w:p w14:paraId="271C42D8" w14:textId="77777777" w:rsidR="003D4787" w:rsidRPr="00AA1B44" w:rsidRDefault="003D4787" w:rsidP="00955B4A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A1B44">
                              <w:rPr>
                                <w:sz w:val="18"/>
                                <w:szCs w:val="18"/>
                              </w:rPr>
                              <w:t>первоочередной прием в организации социального обслуживания, предоставляющие социальные услуги в стационарной форме, в полустационарной форме, внеочередное обслуживание организациями социального обслуживания, предоставляющими социальные услуги в форме социального обслуживания на дому, супруги (супруга) погибшего (умершего)</w:t>
                            </w:r>
                          </w:p>
                          <w:p w14:paraId="023D2CD8" w14:textId="77777777" w:rsidR="003D4787" w:rsidRPr="00AA1B44" w:rsidRDefault="003D4787" w:rsidP="00955B4A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A1B44">
                              <w:rPr>
                                <w:sz w:val="18"/>
                                <w:szCs w:val="18"/>
                              </w:rPr>
                              <w:t>ежемесячная денежная выплата</w:t>
                            </w:r>
                          </w:p>
                          <w:p w14:paraId="7FEDFBCF" w14:textId="77777777" w:rsidR="003D4787" w:rsidRDefault="003D4787" w:rsidP="003D4787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AA1B44">
                              <w:rPr>
                                <w:sz w:val="18"/>
                                <w:szCs w:val="18"/>
                              </w:rPr>
                              <w:t xml:space="preserve">(Пенсионный фонд Российской Федерации) </w:t>
                            </w:r>
                          </w:p>
                          <w:p w14:paraId="67E22DE2" w14:textId="77777777" w:rsidR="003D4787" w:rsidRPr="00AA1B44" w:rsidRDefault="003D4787" w:rsidP="00F5509E">
                            <w:pPr>
                              <w:ind w:left="36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B07276B" w14:textId="77777777" w:rsidR="003D4787" w:rsidRPr="00B6139D" w:rsidRDefault="003D4787" w:rsidP="009856EB">
                            <w:pPr>
                              <w:pStyle w:val="a5"/>
                              <w:ind w:left="426"/>
                              <w:jc w:val="center"/>
                              <w:rPr>
                                <w:b/>
                                <w:color w:val="002060"/>
                                <w:sz w:val="10"/>
                                <w:szCs w:val="18"/>
                                <w:lang w:val="en-US"/>
                              </w:rPr>
                            </w:pPr>
                            <w:r w:rsidRPr="0053534A">
                              <w:rPr>
                                <w:rFonts w:ascii="Tahoma" w:hAnsi="Tahoma" w:cs="Tahoma"/>
                                <w:b/>
                                <w:color w:val="002060"/>
                                <w:szCs w:val="18"/>
                              </w:rPr>
                              <w:t>Региональные МСП</w:t>
                            </w:r>
                          </w:p>
                          <w:p w14:paraId="0C80186E" w14:textId="24BC146C" w:rsidR="003D4787" w:rsidRPr="00AA1B44" w:rsidRDefault="003D4787" w:rsidP="00316754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ind w:left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A1B44">
                              <w:rPr>
                                <w:sz w:val="18"/>
                                <w:szCs w:val="18"/>
                              </w:rPr>
                              <w:t>единовременная денежная выплата членам семей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257D2">
                              <w:rPr>
                                <w:sz w:val="18"/>
                                <w:szCs w:val="18"/>
                              </w:rPr>
                              <w:t xml:space="preserve">погибших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военнослужащих, </w:t>
                            </w:r>
                            <w:r w:rsidR="00B257D2">
                              <w:rPr>
                                <w:sz w:val="18"/>
                                <w:szCs w:val="18"/>
                              </w:rPr>
                              <w:t>п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ринимавши</w:t>
                            </w:r>
                            <w:r w:rsidR="00B257D2">
                              <w:rPr>
                                <w:sz w:val="18"/>
                                <w:szCs w:val="18"/>
                              </w:rPr>
                              <w:t>м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участие в специальной военной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 xml:space="preserve">операции </w:t>
                            </w:r>
                            <w:r w:rsidRPr="00AA1B44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gramEnd"/>
                            <w:r w:rsidRPr="00AA1B44">
                              <w:rPr>
                                <w:sz w:val="18"/>
                                <w:szCs w:val="18"/>
                              </w:rPr>
                              <w:t>размер - 3000000 руб. на всех членов семьи)</w:t>
                            </w:r>
                          </w:p>
                          <w:p w14:paraId="2935DE72" w14:textId="77777777" w:rsidR="003D4787" w:rsidRPr="00AA1B44" w:rsidRDefault="003D4787" w:rsidP="00955B4A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A1B44">
                              <w:rPr>
                                <w:sz w:val="18"/>
                                <w:szCs w:val="18"/>
                              </w:rPr>
                              <w:t>единовременная денежная выплата в размере стоимости путевки на санаторно-курортное лечение в организацию,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осуществляющую санаторно-курортное лечение на территории Кемеровской области-Кузбасса,</w:t>
                            </w:r>
                            <w:r w:rsidRPr="00AA1B44">
                              <w:rPr>
                                <w:sz w:val="18"/>
                                <w:szCs w:val="18"/>
                              </w:rPr>
                              <w:t xml:space="preserve"> но не </w:t>
                            </w:r>
                            <w:proofErr w:type="gramStart"/>
                            <w:r w:rsidRPr="00AA1B44">
                              <w:rPr>
                                <w:sz w:val="18"/>
                                <w:szCs w:val="18"/>
                              </w:rPr>
                              <w:t>белее  30000</w:t>
                            </w:r>
                            <w:proofErr w:type="gramEnd"/>
                            <w:r w:rsidRPr="00AA1B44">
                              <w:rPr>
                                <w:sz w:val="18"/>
                                <w:szCs w:val="18"/>
                              </w:rPr>
                              <w:t xml:space="preserve"> руб. каждому члену семьи погибшего гражданина, подавшему заявление</w:t>
                            </w:r>
                          </w:p>
                          <w:p w14:paraId="12A394E2" w14:textId="77777777" w:rsidR="003D4787" w:rsidRPr="003D4787" w:rsidRDefault="003D4787" w:rsidP="0071081A">
                            <w:pPr>
                              <w:pStyle w:val="a5"/>
                              <w:spacing w:line="216" w:lineRule="auto"/>
                              <w:ind w:left="425"/>
                            </w:pPr>
                          </w:p>
                          <w:p w14:paraId="289350EF" w14:textId="77777777" w:rsidR="003D4787" w:rsidRPr="003D4787" w:rsidRDefault="003D4787" w:rsidP="0071081A">
                            <w:pPr>
                              <w:pStyle w:val="a5"/>
                              <w:spacing w:line="216" w:lineRule="auto"/>
                              <w:ind w:left="42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73E81" id="Text Box 16" o:spid="_x0000_s1028" type="#_x0000_t202" style="position:absolute;left:0;text-align:left;margin-left:-35.7pt;margin-top:4.2pt;width:253.5pt;height:55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" fillcolor="white [3201]" strokecolor="#4f81bd [3204]" strokeweight="5pt">
                <v:stroke linestyle="thickThin"/>
                <v:shadow color="#868686"/>
                <v:textbox>
                  <w:txbxContent>
                    <w:p w14:paraId="0856BEC1" w14:textId="77777777" w:rsidR="003D4787" w:rsidRPr="003D4787" w:rsidRDefault="003D4787" w:rsidP="0071081A">
                      <w:pPr>
                        <w:pStyle w:val="a5"/>
                        <w:ind w:left="426"/>
                        <w:jc w:val="center"/>
                        <w:rPr>
                          <w:rFonts w:ascii="Tahoma" w:hAnsi="Tahoma" w:cs="Tahoma"/>
                          <w:b/>
                          <w:color w:val="002060"/>
                        </w:rPr>
                      </w:pPr>
                      <w:r w:rsidRPr="003D4787">
                        <w:rPr>
                          <w:rFonts w:ascii="Tahoma" w:hAnsi="Tahoma" w:cs="Tahoma"/>
                          <w:b/>
                          <w:color w:val="002060"/>
                        </w:rPr>
                        <w:t>Члены семей погибших (умерших) ветеранов боевых действий</w:t>
                      </w:r>
                    </w:p>
                    <w:p w14:paraId="02E0B9AD" w14:textId="77777777" w:rsidR="003D4787" w:rsidRPr="003D4787" w:rsidRDefault="003D4787" w:rsidP="0071081A">
                      <w:pPr>
                        <w:pStyle w:val="a5"/>
                        <w:ind w:left="426"/>
                        <w:jc w:val="center"/>
                        <w:rPr>
                          <w:rFonts w:ascii="Tahoma" w:hAnsi="Tahoma" w:cs="Tahoma"/>
                          <w:b/>
                          <w:color w:val="002060"/>
                        </w:rPr>
                      </w:pPr>
                    </w:p>
                    <w:p w14:paraId="023FC0DF" w14:textId="77777777" w:rsidR="003D4787" w:rsidRPr="003D4787" w:rsidRDefault="003D4787" w:rsidP="00E30A33">
                      <w:pPr>
                        <w:pStyle w:val="a5"/>
                        <w:ind w:left="426"/>
                        <w:jc w:val="center"/>
                      </w:pPr>
                      <w:r w:rsidRPr="003D4787">
                        <w:rPr>
                          <w:rFonts w:ascii="Tahoma" w:hAnsi="Tahoma" w:cs="Tahoma"/>
                          <w:b/>
                          <w:color w:val="002060"/>
                        </w:rPr>
                        <w:t>Федеральные МСП</w:t>
                      </w:r>
                    </w:p>
                    <w:p w14:paraId="62D6E621" w14:textId="77777777" w:rsidR="003D4787" w:rsidRPr="00AA1B44" w:rsidRDefault="003D4787" w:rsidP="00955B4A">
                      <w:pPr>
                        <w:pStyle w:val="a5"/>
                        <w:numPr>
                          <w:ilvl w:val="0"/>
                          <w:numId w:val="1"/>
                        </w:numPr>
                        <w:ind w:left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AA1B44">
                        <w:rPr>
                          <w:sz w:val="18"/>
                          <w:szCs w:val="18"/>
                        </w:rPr>
                        <w:t>преимущество при вступлении в жилищные, жилищно-строительные, гаражные кооперативы, первоочередное право на приобретение садовых земельных участков или огородных земельных участков</w:t>
                      </w:r>
                    </w:p>
                    <w:p w14:paraId="69477CE3" w14:textId="77777777" w:rsidR="003D4787" w:rsidRPr="00AA1B44" w:rsidRDefault="003D4787" w:rsidP="005944B9">
                      <w:pPr>
                        <w:pStyle w:val="a5"/>
                        <w:numPr>
                          <w:ilvl w:val="0"/>
                          <w:numId w:val="1"/>
                        </w:numPr>
                        <w:ind w:left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AA1B44">
                        <w:rPr>
                          <w:sz w:val="18"/>
                          <w:szCs w:val="18"/>
                        </w:rPr>
                        <w:t>сохранение права на получение медицинской помощи в медицинских организациях, к которым указанные лица были прикреплены при жизни погибшего (умершего) в период работы до выхода на пенсию</w:t>
                      </w:r>
                    </w:p>
                    <w:p w14:paraId="768F0127" w14:textId="77777777" w:rsidR="003D4787" w:rsidRPr="00AA1B44" w:rsidRDefault="003D4787" w:rsidP="00955B4A">
                      <w:pPr>
                        <w:pStyle w:val="a5"/>
                        <w:numPr>
                          <w:ilvl w:val="0"/>
                          <w:numId w:val="1"/>
                        </w:numPr>
                        <w:ind w:left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AA1B44">
                        <w:rPr>
                          <w:sz w:val="18"/>
                          <w:szCs w:val="18"/>
                        </w:rPr>
                        <w:t>компенсация расходов на оплату жилых помещений и коммунальных услуг в размере 50 процентов</w:t>
                      </w:r>
                    </w:p>
                    <w:p w14:paraId="672C3C90" w14:textId="77777777" w:rsidR="003D4787" w:rsidRPr="00AA1B44" w:rsidRDefault="003D4787" w:rsidP="00955B4A">
                      <w:pPr>
                        <w:pStyle w:val="a5"/>
                        <w:numPr>
                          <w:ilvl w:val="0"/>
                          <w:numId w:val="1"/>
                        </w:numPr>
                        <w:ind w:left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AA1B44">
                        <w:rPr>
                          <w:sz w:val="18"/>
                          <w:szCs w:val="18"/>
                        </w:rPr>
                        <w:t xml:space="preserve">при наличии медицинских показаний преимущественное обеспечение по последнему месту работы погибшего (умершего) путевками в санаторно-курортные организации </w:t>
                      </w:r>
                    </w:p>
                    <w:p w14:paraId="271C42D8" w14:textId="77777777" w:rsidR="003D4787" w:rsidRPr="00AA1B44" w:rsidRDefault="003D4787" w:rsidP="00955B4A">
                      <w:pPr>
                        <w:pStyle w:val="a5"/>
                        <w:numPr>
                          <w:ilvl w:val="0"/>
                          <w:numId w:val="1"/>
                        </w:numPr>
                        <w:ind w:left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AA1B44">
                        <w:rPr>
                          <w:sz w:val="18"/>
                          <w:szCs w:val="18"/>
                        </w:rPr>
                        <w:t>первоочередной прием в организации социального обслуживания, предоставляющие социальные услуги в стационарной форме, в полустационарной форме, внеочередное обслуживание организациями социального обслуживания, предоставляющими социальные услуги в форме социального обслуживания на дому, супруги (супруга) погибшего (умершего)</w:t>
                      </w:r>
                    </w:p>
                    <w:p w14:paraId="023D2CD8" w14:textId="77777777" w:rsidR="003D4787" w:rsidRPr="00AA1B44" w:rsidRDefault="003D4787" w:rsidP="00955B4A">
                      <w:pPr>
                        <w:pStyle w:val="a5"/>
                        <w:numPr>
                          <w:ilvl w:val="0"/>
                          <w:numId w:val="1"/>
                        </w:numPr>
                        <w:ind w:left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AA1B44">
                        <w:rPr>
                          <w:sz w:val="18"/>
                          <w:szCs w:val="18"/>
                        </w:rPr>
                        <w:t>ежемесячная денежная выплата</w:t>
                      </w:r>
                    </w:p>
                    <w:p w14:paraId="7FEDFBCF" w14:textId="77777777" w:rsidR="003D4787" w:rsidRDefault="003D4787" w:rsidP="003D4787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</w:t>
                      </w:r>
                      <w:r w:rsidRPr="00AA1B44">
                        <w:rPr>
                          <w:sz w:val="18"/>
                          <w:szCs w:val="18"/>
                        </w:rPr>
                        <w:t xml:space="preserve">(Пенсионный фонд Российской Федерации) </w:t>
                      </w:r>
                    </w:p>
                    <w:p w14:paraId="67E22DE2" w14:textId="77777777" w:rsidR="003D4787" w:rsidRPr="00AA1B44" w:rsidRDefault="003D4787" w:rsidP="00F5509E">
                      <w:pPr>
                        <w:ind w:left="360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6B07276B" w14:textId="77777777" w:rsidR="003D4787" w:rsidRPr="00B6139D" w:rsidRDefault="003D4787" w:rsidP="009856EB">
                      <w:pPr>
                        <w:pStyle w:val="a5"/>
                        <w:ind w:left="426"/>
                        <w:jc w:val="center"/>
                        <w:rPr>
                          <w:b/>
                          <w:color w:val="002060"/>
                          <w:sz w:val="10"/>
                          <w:szCs w:val="18"/>
                          <w:lang w:val="en-US"/>
                        </w:rPr>
                      </w:pPr>
                      <w:r w:rsidRPr="0053534A">
                        <w:rPr>
                          <w:rFonts w:ascii="Tahoma" w:hAnsi="Tahoma" w:cs="Tahoma"/>
                          <w:b/>
                          <w:color w:val="002060"/>
                          <w:szCs w:val="18"/>
                        </w:rPr>
                        <w:t>Региональные МСП</w:t>
                      </w:r>
                    </w:p>
                    <w:p w14:paraId="0C80186E" w14:textId="24BC146C" w:rsidR="003D4787" w:rsidRPr="00AA1B44" w:rsidRDefault="003D4787" w:rsidP="00316754">
                      <w:pPr>
                        <w:pStyle w:val="a5"/>
                        <w:numPr>
                          <w:ilvl w:val="0"/>
                          <w:numId w:val="10"/>
                        </w:numPr>
                        <w:ind w:left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AA1B44">
                        <w:rPr>
                          <w:sz w:val="18"/>
                          <w:szCs w:val="18"/>
                        </w:rPr>
                        <w:t>единовременная денежная выплата членам семей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257D2">
                        <w:rPr>
                          <w:sz w:val="18"/>
                          <w:szCs w:val="18"/>
                        </w:rPr>
                        <w:t xml:space="preserve">погибших </w:t>
                      </w:r>
                      <w:r>
                        <w:rPr>
                          <w:sz w:val="18"/>
                          <w:szCs w:val="18"/>
                        </w:rPr>
                        <w:t xml:space="preserve">военнослужащих, </w:t>
                      </w:r>
                      <w:r w:rsidR="00B257D2">
                        <w:rPr>
                          <w:sz w:val="18"/>
                          <w:szCs w:val="18"/>
                        </w:rPr>
                        <w:t>п</w:t>
                      </w:r>
                      <w:r>
                        <w:rPr>
                          <w:sz w:val="18"/>
                          <w:szCs w:val="18"/>
                        </w:rPr>
                        <w:t>ринимавши</w:t>
                      </w:r>
                      <w:r w:rsidR="00B257D2">
                        <w:rPr>
                          <w:sz w:val="18"/>
                          <w:szCs w:val="18"/>
                        </w:rPr>
                        <w:t>м</w:t>
                      </w:r>
                      <w:r>
                        <w:rPr>
                          <w:sz w:val="18"/>
                          <w:szCs w:val="18"/>
                        </w:rPr>
                        <w:t xml:space="preserve"> участие в специальной военной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 xml:space="preserve">операции </w:t>
                      </w:r>
                      <w:r w:rsidRPr="00AA1B44">
                        <w:rPr>
                          <w:sz w:val="18"/>
                          <w:szCs w:val="18"/>
                        </w:rPr>
                        <w:t xml:space="preserve"> (</w:t>
                      </w:r>
                      <w:proofErr w:type="gramEnd"/>
                      <w:r w:rsidRPr="00AA1B44">
                        <w:rPr>
                          <w:sz w:val="18"/>
                          <w:szCs w:val="18"/>
                        </w:rPr>
                        <w:t>размер - 3000000 руб. на всех членов семьи)</w:t>
                      </w:r>
                    </w:p>
                    <w:p w14:paraId="2935DE72" w14:textId="77777777" w:rsidR="003D4787" w:rsidRPr="00AA1B44" w:rsidRDefault="003D4787" w:rsidP="00955B4A">
                      <w:pPr>
                        <w:pStyle w:val="a5"/>
                        <w:numPr>
                          <w:ilvl w:val="0"/>
                          <w:numId w:val="1"/>
                        </w:numPr>
                        <w:ind w:left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AA1B44">
                        <w:rPr>
                          <w:sz w:val="18"/>
                          <w:szCs w:val="18"/>
                        </w:rPr>
                        <w:t>единовременная денежная выплата в размере стоимости путевки на санаторно-курортное лечение в организацию,</w:t>
                      </w:r>
                      <w:r>
                        <w:rPr>
                          <w:sz w:val="18"/>
                          <w:szCs w:val="18"/>
                        </w:rPr>
                        <w:t xml:space="preserve"> осуществляющую санаторно-курортное лечение на территории Кемеровской области-Кузбасса,</w:t>
                      </w:r>
                      <w:r w:rsidRPr="00AA1B44">
                        <w:rPr>
                          <w:sz w:val="18"/>
                          <w:szCs w:val="18"/>
                        </w:rPr>
                        <w:t xml:space="preserve"> но не </w:t>
                      </w:r>
                      <w:proofErr w:type="gramStart"/>
                      <w:r w:rsidRPr="00AA1B44">
                        <w:rPr>
                          <w:sz w:val="18"/>
                          <w:szCs w:val="18"/>
                        </w:rPr>
                        <w:t>белее  30000</w:t>
                      </w:r>
                      <w:proofErr w:type="gramEnd"/>
                      <w:r w:rsidRPr="00AA1B44">
                        <w:rPr>
                          <w:sz w:val="18"/>
                          <w:szCs w:val="18"/>
                        </w:rPr>
                        <w:t xml:space="preserve"> руб. каждому члену семьи погибшего гражданина, подавшему заявление</w:t>
                      </w:r>
                    </w:p>
                    <w:p w14:paraId="12A394E2" w14:textId="77777777" w:rsidR="003D4787" w:rsidRPr="003D4787" w:rsidRDefault="003D4787" w:rsidP="0071081A">
                      <w:pPr>
                        <w:pStyle w:val="a5"/>
                        <w:spacing w:line="216" w:lineRule="auto"/>
                        <w:ind w:left="425"/>
                      </w:pPr>
                    </w:p>
                    <w:p w14:paraId="289350EF" w14:textId="77777777" w:rsidR="003D4787" w:rsidRPr="003D4787" w:rsidRDefault="003D4787" w:rsidP="0071081A">
                      <w:pPr>
                        <w:pStyle w:val="a5"/>
                        <w:spacing w:line="216" w:lineRule="auto"/>
                        <w:ind w:left="425"/>
                      </w:pPr>
                    </w:p>
                  </w:txbxContent>
                </v:textbox>
              </v:shape>
            </w:pict>
          </mc:Fallback>
        </mc:AlternateContent>
      </w:r>
      <w:r w:rsidR="00692DF8">
        <w:rPr>
          <w:rFonts w:asciiTheme="minorHAnsi" w:hAnsiTheme="minorHAnsi"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 wp14:anchorId="459D97D7" wp14:editId="4CE5C9E1">
                <wp:simplePos x="0" y="0"/>
                <wp:positionH relativeFrom="column">
                  <wp:posOffset>6376035</wp:posOffset>
                </wp:positionH>
                <wp:positionV relativeFrom="paragraph">
                  <wp:posOffset>60960</wp:posOffset>
                </wp:positionV>
                <wp:extent cx="3352800" cy="6993255"/>
                <wp:effectExtent l="38100" t="36195" r="38100" b="38100"/>
                <wp:wrapNone/>
                <wp:docPr id="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699325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A74295" w14:textId="77777777" w:rsidR="003D4787" w:rsidRPr="00F21555" w:rsidRDefault="003D4787" w:rsidP="0053534A">
                            <w:pPr>
                              <w:spacing w:line="216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D97D7" id="Text Box 33" o:spid="_x0000_s1029" type="#_x0000_t202" style="position:absolute;left:0;text-align:left;margin-left:502.05pt;margin-top:4.8pt;width:264pt;height:550.65pt;z-index:251667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" fillcolor="#0070c0" strokecolor="#4f81bd [3204]" strokeweight="5pt">
                <v:stroke linestyle="thickThin"/>
                <v:shadow color="#868686"/>
                <v:textbox>
                  <w:txbxContent>
                    <w:p w14:paraId="70A74295" w14:textId="77777777" w:rsidR="003D4787" w:rsidRPr="00F21555" w:rsidRDefault="003D4787" w:rsidP="0053534A">
                      <w:pPr>
                        <w:spacing w:line="216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16C102" w14:textId="77777777" w:rsidR="00C96DFC" w:rsidRDefault="003D4787" w:rsidP="00CB2331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noProof/>
          <w:sz w:val="28"/>
        </w:rPr>
        <w:drawing>
          <wp:anchor distT="0" distB="0" distL="114300" distR="114300" simplePos="0" relativeHeight="251685888" behindDoc="0" locked="0" layoutInCell="1" allowOverlap="1" wp14:anchorId="45D87C36" wp14:editId="1D2208B3">
            <wp:simplePos x="0" y="0"/>
            <wp:positionH relativeFrom="column">
              <wp:posOffset>-329565</wp:posOffset>
            </wp:positionH>
            <wp:positionV relativeFrom="paragraph">
              <wp:posOffset>67945</wp:posOffset>
            </wp:positionV>
            <wp:extent cx="771525" cy="495300"/>
            <wp:effectExtent l="0" t="0" r="9525" b="0"/>
            <wp:wrapTight wrapText="bothSides">
              <wp:wrapPolygon edited="0">
                <wp:start x="8533" y="3323"/>
                <wp:lineTo x="4800" y="5815"/>
                <wp:lineTo x="1600" y="13292"/>
                <wp:lineTo x="1067" y="19108"/>
                <wp:lineTo x="21867" y="19108"/>
                <wp:lineTo x="21867" y="11631"/>
                <wp:lineTo x="19200" y="7477"/>
                <wp:lineTo x="12267" y="3323"/>
                <wp:lineTo x="8533" y="3323"/>
              </wp:wrapPolygon>
            </wp:wrapTight>
            <wp:docPr id="14" name="Рисунок 3" descr="C:\Users\bernatskaya\Desktop\Бернацкая А.Г\Мат. для изг. баннеров\Мин. соц. защиты_фоны для соц. сетей\Большое лого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natskaya\Desktop\Бернацкая А.Г\Мат. для изг. баннеров\Мин. соц. защиты_фоны для соц. сетей\Большое логоw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-10638" r="57209" b="49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1F74FA1" w14:textId="77777777" w:rsidR="00B25FE7" w:rsidRDefault="00AA2FB6" w:rsidP="000E382E">
      <w:pPr>
        <w:tabs>
          <w:tab w:val="left" w:pos="12399"/>
        </w:tabs>
        <w:jc w:val="right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ab/>
      </w:r>
    </w:p>
    <w:p w14:paraId="67B6AE86" w14:textId="77777777" w:rsidR="00B25FE7" w:rsidRPr="00B25FE7" w:rsidRDefault="00B25FE7" w:rsidP="00B25FE7">
      <w:pPr>
        <w:rPr>
          <w:rFonts w:asciiTheme="minorHAnsi" w:hAnsiTheme="minorHAnsi" w:cstheme="minorHAnsi"/>
          <w:sz w:val="28"/>
        </w:rPr>
      </w:pPr>
    </w:p>
    <w:p w14:paraId="66523F1E" w14:textId="77777777" w:rsidR="00B25FE7" w:rsidRPr="00B25FE7" w:rsidRDefault="00B25FE7" w:rsidP="00B25FE7">
      <w:pPr>
        <w:rPr>
          <w:rFonts w:asciiTheme="minorHAnsi" w:hAnsiTheme="minorHAnsi" w:cstheme="minorHAnsi"/>
          <w:sz w:val="28"/>
        </w:rPr>
      </w:pPr>
    </w:p>
    <w:p w14:paraId="7C4C4613" w14:textId="77777777" w:rsidR="00B25FE7" w:rsidRPr="00B25FE7" w:rsidRDefault="00B25FE7" w:rsidP="00B25FE7">
      <w:pPr>
        <w:rPr>
          <w:rFonts w:asciiTheme="minorHAnsi" w:hAnsiTheme="minorHAnsi" w:cstheme="minorHAnsi"/>
          <w:sz w:val="28"/>
        </w:rPr>
      </w:pPr>
    </w:p>
    <w:p w14:paraId="1529417D" w14:textId="77777777" w:rsidR="00B25FE7" w:rsidRPr="00B25FE7" w:rsidRDefault="00AA2FB6" w:rsidP="00AA2FB6">
      <w:pPr>
        <w:tabs>
          <w:tab w:val="left" w:pos="10361"/>
        </w:tabs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ab/>
      </w:r>
    </w:p>
    <w:p w14:paraId="6AC2122D" w14:textId="77777777" w:rsidR="00B25FE7" w:rsidRPr="00B25FE7" w:rsidRDefault="00B25FE7" w:rsidP="00B25FE7">
      <w:pPr>
        <w:rPr>
          <w:rFonts w:asciiTheme="minorHAnsi" w:hAnsiTheme="minorHAnsi" w:cstheme="minorHAnsi"/>
          <w:sz w:val="28"/>
        </w:rPr>
      </w:pPr>
    </w:p>
    <w:p w14:paraId="32404A46" w14:textId="77777777" w:rsidR="00B25FE7" w:rsidRPr="00B25FE7" w:rsidRDefault="00B25FE7" w:rsidP="00B25FE7">
      <w:pPr>
        <w:rPr>
          <w:rFonts w:asciiTheme="minorHAnsi" w:hAnsiTheme="minorHAnsi" w:cstheme="minorHAnsi"/>
          <w:sz w:val="28"/>
        </w:rPr>
      </w:pPr>
    </w:p>
    <w:p w14:paraId="676E37EB" w14:textId="0486D0C0" w:rsidR="00B25FE7" w:rsidRPr="00B25FE7" w:rsidRDefault="00692DF8" w:rsidP="00B25FE7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B46FC7" wp14:editId="03F90D7B">
                <wp:simplePos x="0" y="0"/>
                <wp:positionH relativeFrom="column">
                  <wp:posOffset>6547485</wp:posOffset>
                </wp:positionH>
                <wp:positionV relativeFrom="paragraph">
                  <wp:posOffset>104775</wp:posOffset>
                </wp:positionV>
                <wp:extent cx="3088005" cy="2858770"/>
                <wp:effectExtent l="38100" t="36830" r="36195" b="38100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8005" cy="2858770"/>
                        </a:xfrm>
                        <a:prstGeom prst="flowChartDocumen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1DD3F0" w14:textId="77777777" w:rsidR="003D4787" w:rsidRPr="00A205C0" w:rsidRDefault="003D4787" w:rsidP="0071081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2060"/>
                                <w:sz w:val="4"/>
                              </w:rPr>
                            </w:pPr>
                          </w:p>
                          <w:p w14:paraId="5058959F" w14:textId="77777777" w:rsidR="003D4787" w:rsidRPr="0071081A" w:rsidRDefault="003D4787" w:rsidP="0071081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2060"/>
                                <w:sz w:val="32"/>
                              </w:rPr>
                            </w:pPr>
                            <w:r w:rsidRPr="0071081A">
                              <w:rPr>
                                <w:rFonts w:ascii="Tahoma" w:hAnsi="Tahoma" w:cs="Tahoma"/>
                                <w:b/>
                                <w:color w:val="002060"/>
                                <w:sz w:val="32"/>
                              </w:rPr>
                              <w:t>ПАМЯТКА</w:t>
                            </w:r>
                          </w:p>
                          <w:p w14:paraId="7170E321" w14:textId="77777777" w:rsidR="003D4787" w:rsidRDefault="003D4787" w:rsidP="00A205C0">
                            <w:pPr>
                              <w:pStyle w:val="a5"/>
                              <w:ind w:left="0"/>
                              <w:jc w:val="center"/>
                              <w:rPr>
                                <w:rFonts w:ascii="Tahoma" w:hAnsi="Tahoma" w:cs="Tahoma"/>
                                <w:b/>
                                <w:color w:val="002060"/>
                                <w:sz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32"/>
                              </w:rPr>
                              <w:t xml:space="preserve">о </w:t>
                            </w:r>
                            <w:r w:rsidRPr="0071081A">
                              <w:rPr>
                                <w:rFonts w:ascii="Tahoma" w:hAnsi="Tahoma" w:cs="Tahoma"/>
                                <w:b/>
                                <w:color w:val="002060"/>
                                <w:sz w:val="32"/>
                              </w:rPr>
                              <w:t>мерах социальной поддержки</w:t>
                            </w:r>
                          </w:p>
                          <w:p w14:paraId="12C6582F" w14:textId="77777777" w:rsidR="003D4787" w:rsidRDefault="003D4787" w:rsidP="00682245">
                            <w:pPr>
                              <w:pStyle w:val="a5"/>
                              <w:ind w:left="426"/>
                              <w:rPr>
                                <w:rFonts w:ascii="Tahoma" w:hAnsi="Tahoma" w:cs="Tahoma"/>
                                <w:b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  <w:p w14:paraId="5E31CBD4" w14:textId="77777777" w:rsidR="003D4787" w:rsidRDefault="003D4787" w:rsidP="00A205C0">
                            <w:pPr>
                              <w:pStyle w:val="a5"/>
                              <w:ind w:left="0"/>
                              <w:jc w:val="center"/>
                              <w:rPr>
                                <w:rFonts w:ascii="Tahoma" w:hAnsi="Tahoma" w:cs="Tahoma"/>
                                <w:b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71081A">
                              <w:rPr>
                                <w:rFonts w:ascii="Tahoma" w:hAnsi="Tahoma" w:cs="Tahoma"/>
                                <w:b/>
                                <w:color w:val="002060"/>
                                <w:sz w:val="22"/>
                                <w:szCs w:val="22"/>
                              </w:rPr>
                              <w:t>Ветеран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2"/>
                                <w:szCs w:val="22"/>
                              </w:rPr>
                              <w:t>ы</w:t>
                            </w:r>
                            <w:r w:rsidRPr="0071081A">
                              <w:rPr>
                                <w:rFonts w:ascii="Tahoma" w:hAnsi="Tahoma" w:cs="Tahoma"/>
                                <w:b/>
                                <w:color w:val="002060"/>
                                <w:sz w:val="22"/>
                                <w:szCs w:val="22"/>
                              </w:rPr>
                              <w:t xml:space="preserve"> боевых действий</w:t>
                            </w:r>
                          </w:p>
                          <w:p w14:paraId="37656C2B" w14:textId="77777777" w:rsidR="003D4787" w:rsidRPr="000E382E" w:rsidRDefault="003D4787" w:rsidP="00A205C0">
                            <w:pPr>
                              <w:pStyle w:val="a5"/>
                              <w:ind w:left="0"/>
                              <w:jc w:val="center"/>
                              <w:rPr>
                                <w:rFonts w:ascii="Tahoma" w:hAnsi="Tahoma" w:cs="Tahoma"/>
                                <w:b/>
                                <w:color w:val="002060"/>
                                <w:sz w:val="8"/>
                                <w:szCs w:val="22"/>
                              </w:rPr>
                            </w:pPr>
                          </w:p>
                          <w:p w14:paraId="48F37387" w14:textId="77777777" w:rsidR="003D4787" w:rsidRDefault="003D4787" w:rsidP="00A205C0">
                            <w:pPr>
                              <w:pStyle w:val="a5"/>
                              <w:ind w:left="0"/>
                              <w:jc w:val="center"/>
                              <w:rPr>
                                <w:rFonts w:ascii="Tahoma" w:hAnsi="Tahoma" w:cs="Tahoma"/>
                                <w:b/>
                                <w:color w:val="00206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2"/>
                                <w:szCs w:val="22"/>
                              </w:rPr>
                              <w:t>Инвалиды</w:t>
                            </w:r>
                            <w:r w:rsidRPr="0071081A">
                              <w:rPr>
                                <w:rFonts w:ascii="Tahoma" w:hAnsi="Tahoma" w:cs="Tahoma"/>
                                <w:b/>
                                <w:color w:val="002060"/>
                                <w:sz w:val="22"/>
                                <w:szCs w:val="22"/>
                              </w:rPr>
                              <w:t xml:space="preserve"> боевых действий</w:t>
                            </w:r>
                          </w:p>
                          <w:p w14:paraId="3EA3EDF1" w14:textId="77777777" w:rsidR="003D4787" w:rsidRPr="000E382E" w:rsidRDefault="003D4787" w:rsidP="00A205C0">
                            <w:pPr>
                              <w:pStyle w:val="a5"/>
                              <w:ind w:left="0"/>
                              <w:jc w:val="center"/>
                              <w:rPr>
                                <w:rFonts w:ascii="Tahoma" w:hAnsi="Tahoma" w:cs="Tahoma"/>
                                <w:b/>
                                <w:color w:val="002060"/>
                                <w:sz w:val="14"/>
                                <w:szCs w:val="22"/>
                              </w:rPr>
                            </w:pPr>
                          </w:p>
                          <w:p w14:paraId="31EBFF9B" w14:textId="77777777" w:rsidR="003D4787" w:rsidRPr="0071081A" w:rsidRDefault="003D4787" w:rsidP="00A205C0">
                            <w:pPr>
                              <w:pStyle w:val="a5"/>
                              <w:ind w:left="0"/>
                              <w:jc w:val="center"/>
                              <w:rPr>
                                <w:rFonts w:ascii="Tahoma" w:hAnsi="Tahoma" w:cs="Tahoma"/>
                                <w:b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71081A">
                              <w:rPr>
                                <w:rFonts w:ascii="Tahoma" w:hAnsi="Tahoma" w:cs="Tahoma"/>
                                <w:b/>
                                <w:color w:val="002060"/>
                                <w:sz w:val="22"/>
                                <w:szCs w:val="22"/>
                              </w:rPr>
                              <w:t>Член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2"/>
                                <w:szCs w:val="22"/>
                              </w:rPr>
                              <w:t>ы</w:t>
                            </w:r>
                            <w:r w:rsidRPr="0071081A">
                              <w:rPr>
                                <w:rFonts w:ascii="Tahoma" w:hAnsi="Tahoma" w:cs="Tahoma"/>
                                <w:b/>
                                <w:color w:val="002060"/>
                                <w:sz w:val="22"/>
                                <w:szCs w:val="22"/>
                              </w:rPr>
                              <w:t xml:space="preserve"> семей погибших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2"/>
                                <w:szCs w:val="22"/>
                              </w:rPr>
                              <w:t xml:space="preserve">                                       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71081A">
                              <w:rPr>
                                <w:rFonts w:ascii="Tahoma" w:hAnsi="Tahoma" w:cs="Tahoma"/>
                                <w:b/>
                                <w:color w:val="002060"/>
                                <w:sz w:val="22"/>
                                <w:szCs w:val="22"/>
                              </w:rPr>
                              <w:t>(</w:t>
                            </w:r>
                            <w:proofErr w:type="gramEnd"/>
                            <w:r w:rsidRPr="0071081A">
                              <w:rPr>
                                <w:rFonts w:ascii="Tahoma" w:hAnsi="Tahoma" w:cs="Tahoma"/>
                                <w:b/>
                                <w:color w:val="002060"/>
                                <w:sz w:val="22"/>
                                <w:szCs w:val="22"/>
                              </w:rPr>
                              <w:t>умерших)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081A">
                              <w:rPr>
                                <w:rFonts w:ascii="Tahoma" w:hAnsi="Tahoma" w:cs="Tahoma"/>
                                <w:b/>
                                <w:color w:val="002060"/>
                                <w:sz w:val="22"/>
                                <w:szCs w:val="22"/>
                              </w:rPr>
                              <w:t>ветеранов боевых действий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2"/>
                                <w:szCs w:val="22"/>
                              </w:rPr>
                              <w:t xml:space="preserve"> (инвалидов боевых действий)</w:t>
                            </w:r>
                          </w:p>
                          <w:p w14:paraId="45B9BAF8" w14:textId="77777777" w:rsidR="003D4787" w:rsidRDefault="003D4787" w:rsidP="00682245">
                            <w:pPr>
                              <w:pStyle w:val="a5"/>
                              <w:ind w:left="426"/>
                              <w:jc w:val="both"/>
                              <w:rPr>
                                <w:rFonts w:ascii="Tahoma" w:hAnsi="Tahoma" w:cs="Tahoma"/>
                                <w:b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  <w:p w14:paraId="014697E3" w14:textId="77777777" w:rsidR="003D4787" w:rsidRPr="0071081A" w:rsidRDefault="003D4787" w:rsidP="00682245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color w:val="002060"/>
                                <w:sz w:val="32"/>
                              </w:rPr>
                            </w:pPr>
                          </w:p>
                          <w:p w14:paraId="0C3D8023" w14:textId="77777777" w:rsidR="003D4787" w:rsidRPr="0071081A" w:rsidRDefault="003D4787" w:rsidP="0071081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206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B46FC7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18" o:spid="_x0000_s1030" type="#_x0000_t114" style="position:absolute;margin-left:515.55pt;margin-top:8.25pt;width:243.15pt;height:225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" fillcolor="white [3201]" strokecolor="#0070c0" strokeweight="5pt">
                <v:stroke linestyle="thickThin"/>
                <v:shadow color="#868686"/>
                <v:textbox>
                  <w:txbxContent>
                    <w:p w14:paraId="611DD3F0" w14:textId="77777777" w:rsidR="003D4787" w:rsidRPr="00A205C0" w:rsidRDefault="003D4787" w:rsidP="0071081A">
                      <w:pPr>
                        <w:jc w:val="center"/>
                        <w:rPr>
                          <w:rFonts w:ascii="Tahoma" w:hAnsi="Tahoma" w:cs="Tahoma"/>
                          <w:b/>
                          <w:color w:val="002060"/>
                          <w:sz w:val="4"/>
                        </w:rPr>
                      </w:pPr>
                    </w:p>
                    <w:p w14:paraId="5058959F" w14:textId="77777777" w:rsidR="003D4787" w:rsidRPr="0071081A" w:rsidRDefault="003D4787" w:rsidP="0071081A">
                      <w:pPr>
                        <w:jc w:val="center"/>
                        <w:rPr>
                          <w:rFonts w:ascii="Tahoma" w:hAnsi="Tahoma" w:cs="Tahoma"/>
                          <w:b/>
                          <w:color w:val="002060"/>
                          <w:sz w:val="32"/>
                        </w:rPr>
                      </w:pPr>
                      <w:r w:rsidRPr="0071081A">
                        <w:rPr>
                          <w:rFonts w:ascii="Tahoma" w:hAnsi="Tahoma" w:cs="Tahoma"/>
                          <w:b/>
                          <w:color w:val="002060"/>
                          <w:sz w:val="32"/>
                        </w:rPr>
                        <w:t>ПАМЯТКА</w:t>
                      </w:r>
                    </w:p>
                    <w:p w14:paraId="7170E321" w14:textId="77777777" w:rsidR="003D4787" w:rsidRDefault="003D4787" w:rsidP="00A205C0">
                      <w:pPr>
                        <w:pStyle w:val="a5"/>
                        <w:ind w:left="0"/>
                        <w:jc w:val="center"/>
                        <w:rPr>
                          <w:rFonts w:ascii="Tahoma" w:hAnsi="Tahoma" w:cs="Tahoma"/>
                          <w:b/>
                          <w:color w:val="002060"/>
                          <w:sz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2060"/>
                          <w:sz w:val="32"/>
                        </w:rPr>
                        <w:t xml:space="preserve">о </w:t>
                      </w:r>
                      <w:r w:rsidRPr="0071081A">
                        <w:rPr>
                          <w:rFonts w:ascii="Tahoma" w:hAnsi="Tahoma" w:cs="Tahoma"/>
                          <w:b/>
                          <w:color w:val="002060"/>
                          <w:sz w:val="32"/>
                        </w:rPr>
                        <w:t>мерах социальной поддержки</w:t>
                      </w:r>
                    </w:p>
                    <w:p w14:paraId="12C6582F" w14:textId="77777777" w:rsidR="003D4787" w:rsidRDefault="003D4787" w:rsidP="00682245">
                      <w:pPr>
                        <w:pStyle w:val="a5"/>
                        <w:ind w:left="426"/>
                        <w:rPr>
                          <w:rFonts w:ascii="Tahoma" w:hAnsi="Tahoma" w:cs="Tahoma"/>
                          <w:b/>
                          <w:color w:val="002060"/>
                          <w:sz w:val="22"/>
                          <w:szCs w:val="22"/>
                        </w:rPr>
                      </w:pPr>
                    </w:p>
                    <w:p w14:paraId="5E31CBD4" w14:textId="77777777" w:rsidR="003D4787" w:rsidRDefault="003D4787" w:rsidP="00A205C0">
                      <w:pPr>
                        <w:pStyle w:val="a5"/>
                        <w:ind w:left="0"/>
                        <w:jc w:val="center"/>
                        <w:rPr>
                          <w:rFonts w:ascii="Tahoma" w:hAnsi="Tahoma" w:cs="Tahoma"/>
                          <w:b/>
                          <w:color w:val="002060"/>
                          <w:sz w:val="22"/>
                          <w:szCs w:val="22"/>
                        </w:rPr>
                      </w:pPr>
                      <w:r w:rsidRPr="0071081A">
                        <w:rPr>
                          <w:rFonts w:ascii="Tahoma" w:hAnsi="Tahoma" w:cs="Tahoma"/>
                          <w:b/>
                          <w:color w:val="002060"/>
                          <w:sz w:val="22"/>
                          <w:szCs w:val="22"/>
                        </w:rPr>
                        <w:t>Ветеран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2"/>
                          <w:szCs w:val="22"/>
                        </w:rPr>
                        <w:t>ы</w:t>
                      </w:r>
                      <w:r w:rsidRPr="0071081A">
                        <w:rPr>
                          <w:rFonts w:ascii="Tahoma" w:hAnsi="Tahoma" w:cs="Tahoma"/>
                          <w:b/>
                          <w:color w:val="002060"/>
                          <w:sz w:val="22"/>
                          <w:szCs w:val="22"/>
                        </w:rPr>
                        <w:t xml:space="preserve"> боевых действий</w:t>
                      </w:r>
                    </w:p>
                    <w:p w14:paraId="37656C2B" w14:textId="77777777" w:rsidR="003D4787" w:rsidRPr="000E382E" w:rsidRDefault="003D4787" w:rsidP="00A205C0">
                      <w:pPr>
                        <w:pStyle w:val="a5"/>
                        <w:ind w:left="0"/>
                        <w:jc w:val="center"/>
                        <w:rPr>
                          <w:rFonts w:ascii="Tahoma" w:hAnsi="Tahoma" w:cs="Tahoma"/>
                          <w:b/>
                          <w:color w:val="002060"/>
                          <w:sz w:val="8"/>
                          <w:szCs w:val="22"/>
                        </w:rPr>
                      </w:pPr>
                    </w:p>
                    <w:p w14:paraId="48F37387" w14:textId="77777777" w:rsidR="003D4787" w:rsidRDefault="003D4787" w:rsidP="00A205C0">
                      <w:pPr>
                        <w:pStyle w:val="a5"/>
                        <w:ind w:left="0"/>
                        <w:jc w:val="center"/>
                        <w:rPr>
                          <w:rFonts w:ascii="Tahoma" w:hAnsi="Tahoma" w:cs="Tahoma"/>
                          <w:b/>
                          <w:color w:val="00206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2060"/>
                          <w:sz w:val="22"/>
                          <w:szCs w:val="22"/>
                        </w:rPr>
                        <w:t>Инвалиды</w:t>
                      </w:r>
                      <w:r w:rsidRPr="0071081A">
                        <w:rPr>
                          <w:rFonts w:ascii="Tahoma" w:hAnsi="Tahoma" w:cs="Tahoma"/>
                          <w:b/>
                          <w:color w:val="002060"/>
                          <w:sz w:val="22"/>
                          <w:szCs w:val="22"/>
                        </w:rPr>
                        <w:t xml:space="preserve"> боевых действий</w:t>
                      </w:r>
                    </w:p>
                    <w:p w14:paraId="3EA3EDF1" w14:textId="77777777" w:rsidR="003D4787" w:rsidRPr="000E382E" w:rsidRDefault="003D4787" w:rsidP="00A205C0">
                      <w:pPr>
                        <w:pStyle w:val="a5"/>
                        <w:ind w:left="0"/>
                        <w:jc w:val="center"/>
                        <w:rPr>
                          <w:rFonts w:ascii="Tahoma" w:hAnsi="Tahoma" w:cs="Tahoma"/>
                          <w:b/>
                          <w:color w:val="002060"/>
                          <w:sz w:val="14"/>
                          <w:szCs w:val="22"/>
                        </w:rPr>
                      </w:pPr>
                    </w:p>
                    <w:p w14:paraId="31EBFF9B" w14:textId="77777777" w:rsidR="003D4787" w:rsidRPr="0071081A" w:rsidRDefault="003D4787" w:rsidP="00A205C0">
                      <w:pPr>
                        <w:pStyle w:val="a5"/>
                        <w:ind w:left="0"/>
                        <w:jc w:val="center"/>
                        <w:rPr>
                          <w:rFonts w:ascii="Tahoma" w:hAnsi="Tahoma" w:cs="Tahoma"/>
                          <w:b/>
                          <w:color w:val="002060"/>
                          <w:sz w:val="22"/>
                          <w:szCs w:val="22"/>
                        </w:rPr>
                      </w:pPr>
                      <w:r w:rsidRPr="0071081A">
                        <w:rPr>
                          <w:rFonts w:ascii="Tahoma" w:hAnsi="Tahoma" w:cs="Tahoma"/>
                          <w:b/>
                          <w:color w:val="002060"/>
                          <w:sz w:val="22"/>
                          <w:szCs w:val="22"/>
                        </w:rPr>
                        <w:t>Член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2"/>
                          <w:szCs w:val="22"/>
                        </w:rPr>
                        <w:t>ы</w:t>
                      </w:r>
                      <w:r w:rsidRPr="0071081A">
                        <w:rPr>
                          <w:rFonts w:ascii="Tahoma" w:hAnsi="Tahoma" w:cs="Tahoma"/>
                          <w:b/>
                          <w:color w:val="002060"/>
                          <w:sz w:val="22"/>
                          <w:szCs w:val="22"/>
                        </w:rPr>
                        <w:t xml:space="preserve"> семей погибших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2"/>
                          <w:szCs w:val="22"/>
                        </w:rPr>
                        <w:t xml:space="preserve">                                        </w:t>
                      </w:r>
                      <w:proofErr w:type="gramStart"/>
                      <w:r>
                        <w:rPr>
                          <w:rFonts w:ascii="Tahoma" w:hAnsi="Tahoma" w:cs="Tahoma"/>
                          <w:b/>
                          <w:color w:val="002060"/>
                          <w:sz w:val="22"/>
                          <w:szCs w:val="22"/>
                        </w:rPr>
                        <w:t xml:space="preserve">   </w:t>
                      </w:r>
                      <w:r w:rsidRPr="0071081A">
                        <w:rPr>
                          <w:rFonts w:ascii="Tahoma" w:hAnsi="Tahoma" w:cs="Tahoma"/>
                          <w:b/>
                          <w:color w:val="002060"/>
                          <w:sz w:val="22"/>
                          <w:szCs w:val="22"/>
                        </w:rPr>
                        <w:t>(</w:t>
                      </w:r>
                      <w:proofErr w:type="gramEnd"/>
                      <w:r w:rsidRPr="0071081A">
                        <w:rPr>
                          <w:rFonts w:ascii="Tahoma" w:hAnsi="Tahoma" w:cs="Tahoma"/>
                          <w:b/>
                          <w:color w:val="002060"/>
                          <w:sz w:val="22"/>
                          <w:szCs w:val="22"/>
                        </w:rPr>
                        <w:t>умерших)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 w:rsidRPr="0071081A">
                        <w:rPr>
                          <w:rFonts w:ascii="Tahoma" w:hAnsi="Tahoma" w:cs="Tahoma"/>
                          <w:b/>
                          <w:color w:val="002060"/>
                          <w:sz w:val="22"/>
                          <w:szCs w:val="22"/>
                        </w:rPr>
                        <w:t>ветеранов боевых действий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2"/>
                          <w:szCs w:val="22"/>
                        </w:rPr>
                        <w:t xml:space="preserve"> (инвалидов боевых действий)</w:t>
                      </w:r>
                    </w:p>
                    <w:p w14:paraId="45B9BAF8" w14:textId="77777777" w:rsidR="003D4787" w:rsidRDefault="003D4787" w:rsidP="00682245">
                      <w:pPr>
                        <w:pStyle w:val="a5"/>
                        <w:ind w:left="426"/>
                        <w:jc w:val="both"/>
                        <w:rPr>
                          <w:rFonts w:ascii="Tahoma" w:hAnsi="Tahoma" w:cs="Tahoma"/>
                          <w:b/>
                          <w:color w:val="002060"/>
                          <w:sz w:val="22"/>
                          <w:szCs w:val="22"/>
                        </w:rPr>
                      </w:pPr>
                    </w:p>
                    <w:p w14:paraId="014697E3" w14:textId="77777777" w:rsidR="003D4787" w:rsidRPr="0071081A" w:rsidRDefault="003D4787" w:rsidP="00682245">
                      <w:pPr>
                        <w:jc w:val="both"/>
                        <w:rPr>
                          <w:rFonts w:ascii="Tahoma" w:hAnsi="Tahoma" w:cs="Tahoma"/>
                          <w:b/>
                          <w:color w:val="002060"/>
                          <w:sz w:val="32"/>
                        </w:rPr>
                      </w:pPr>
                    </w:p>
                    <w:p w14:paraId="0C3D8023" w14:textId="77777777" w:rsidR="003D4787" w:rsidRPr="0071081A" w:rsidRDefault="003D4787" w:rsidP="0071081A">
                      <w:pPr>
                        <w:jc w:val="center"/>
                        <w:rPr>
                          <w:rFonts w:ascii="Tahoma" w:hAnsi="Tahoma" w:cs="Tahoma"/>
                          <w:b/>
                          <w:color w:val="002060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642012" w14:textId="77777777" w:rsidR="00B25FE7" w:rsidRPr="00B25FE7" w:rsidRDefault="00B25FE7" w:rsidP="00B25FE7">
      <w:pPr>
        <w:rPr>
          <w:rFonts w:asciiTheme="minorHAnsi" w:hAnsiTheme="minorHAnsi" w:cstheme="minorHAnsi"/>
          <w:sz w:val="28"/>
        </w:rPr>
      </w:pPr>
    </w:p>
    <w:p w14:paraId="3E2F0305" w14:textId="77777777" w:rsidR="00B25FE7" w:rsidRPr="00B25FE7" w:rsidRDefault="00B25FE7" w:rsidP="00B25FE7">
      <w:pPr>
        <w:rPr>
          <w:rFonts w:asciiTheme="minorHAnsi" w:hAnsiTheme="minorHAnsi" w:cstheme="minorHAnsi"/>
          <w:sz w:val="28"/>
        </w:rPr>
      </w:pPr>
    </w:p>
    <w:p w14:paraId="2C939E4D" w14:textId="77777777" w:rsidR="00B25FE7" w:rsidRPr="00B25FE7" w:rsidRDefault="00B25FE7" w:rsidP="00B25FE7">
      <w:pPr>
        <w:rPr>
          <w:rFonts w:asciiTheme="minorHAnsi" w:hAnsiTheme="minorHAnsi" w:cstheme="minorHAnsi"/>
          <w:sz w:val="28"/>
        </w:rPr>
      </w:pPr>
    </w:p>
    <w:p w14:paraId="362CAE64" w14:textId="77777777" w:rsidR="00B25FE7" w:rsidRPr="00B25FE7" w:rsidRDefault="00B25FE7" w:rsidP="00B25FE7">
      <w:pPr>
        <w:rPr>
          <w:rFonts w:asciiTheme="minorHAnsi" w:hAnsiTheme="minorHAnsi" w:cstheme="minorHAnsi"/>
          <w:sz w:val="28"/>
        </w:rPr>
      </w:pPr>
    </w:p>
    <w:p w14:paraId="6B2AF191" w14:textId="77777777" w:rsidR="00B25FE7" w:rsidRPr="00B25FE7" w:rsidRDefault="00B25FE7" w:rsidP="00B25FE7">
      <w:pPr>
        <w:rPr>
          <w:rFonts w:asciiTheme="minorHAnsi" w:hAnsiTheme="minorHAnsi" w:cstheme="minorHAnsi"/>
          <w:sz w:val="28"/>
        </w:rPr>
      </w:pPr>
    </w:p>
    <w:p w14:paraId="69822D34" w14:textId="77777777" w:rsidR="00B25FE7" w:rsidRPr="00B25FE7" w:rsidRDefault="00B25FE7" w:rsidP="00B25FE7">
      <w:pPr>
        <w:rPr>
          <w:rFonts w:asciiTheme="minorHAnsi" w:hAnsiTheme="minorHAnsi" w:cstheme="minorHAnsi"/>
          <w:sz w:val="28"/>
        </w:rPr>
      </w:pPr>
    </w:p>
    <w:p w14:paraId="420D0286" w14:textId="77777777" w:rsidR="00B25FE7" w:rsidRPr="00B25FE7" w:rsidRDefault="00B25FE7" w:rsidP="00B25FE7">
      <w:pPr>
        <w:rPr>
          <w:rFonts w:asciiTheme="minorHAnsi" w:hAnsiTheme="minorHAnsi" w:cstheme="minorHAnsi"/>
          <w:sz w:val="28"/>
        </w:rPr>
      </w:pPr>
    </w:p>
    <w:p w14:paraId="0826B855" w14:textId="77777777" w:rsidR="00B25FE7" w:rsidRPr="00B25FE7" w:rsidRDefault="0060707E" w:rsidP="00B25FE7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 </w:t>
      </w:r>
    </w:p>
    <w:p w14:paraId="507A4CB3" w14:textId="77777777" w:rsidR="00B25FE7" w:rsidRPr="00B25FE7" w:rsidRDefault="00B25FE7" w:rsidP="00B25FE7">
      <w:pPr>
        <w:rPr>
          <w:rFonts w:asciiTheme="minorHAnsi" w:hAnsiTheme="minorHAnsi" w:cstheme="minorHAnsi"/>
          <w:sz w:val="28"/>
        </w:rPr>
      </w:pPr>
    </w:p>
    <w:p w14:paraId="7EDD553A" w14:textId="77777777" w:rsidR="00B25FE7" w:rsidRPr="00B25FE7" w:rsidRDefault="00B25FE7" w:rsidP="00B25FE7">
      <w:pPr>
        <w:rPr>
          <w:rFonts w:asciiTheme="minorHAnsi" w:hAnsiTheme="minorHAnsi" w:cstheme="minorHAnsi"/>
          <w:sz w:val="28"/>
        </w:rPr>
      </w:pPr>
    </w:p>
    <w:p w14:paraId="0C1B88FC" w14:textId="77777777" w:rsidR="00B25FE7" w:rsidRPr="00B25FE7" w:rsidRDefault="00B25FE7" w:rsidP="00B25FE7">
      <w:pPr>
        <w:rPr>
          <w:rFonts w:asciiTheme="minorHAnsi" w:hAnsiTheme="minorHAnsi" w:cstheme="minorHAnsi"/>
          <w:sz w:val="28"/>
        </w:rPr>
      </w:pPr>
    </w:p>
    <w:p w14:paraId="1762E937" w14:textId="77777777" w:rsidR="00B25FE7" w:rsidRPr="00B25FE7" w:rsidRDefault="00B25FE7" w:rsidP="00B25FE7">
      <w:pPr>
        <w:rPr>
          <w:rFonts w:asciiTheme="minorHAnsi" w:hAnsiTheme="minorHAnsi" w:cstheme="minorHAnsi"/>
          <w:sz w:val="28"/>
        </w:rPr>
      </w:pPr>
    </w:p>
    <w:p w14:paraId="4899A943" w14:textId="77777777" w:rsidR="00C96DFC" w:rsidRDefault="00B25FE7" w:rsidP="00B25FE7">
      <w:pPr>
        <w:tabs>
          <w:tab w:val="left" w:pos="4021"/>
        </w:tabs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ab/>
      </w:r>
    </w:p>
    <w:p w14:paraId="49FF57B7" w14:textId="77777777" w:rsidR="00B25FE7" w:rsidRDefault="00B25FE7" w:rsidP="00B25FE7">
      <w:pPr>
        <w:tabs>
          <w:tab w:val="left" w:pos="4021"/>
        </w:tabs>
        <w:rPr>
          <w:rFonts w:asciiTheme="minorHAnsi" w:hAnsiTheme="minorHAnsi" w:cstheme="minorHAnsi"/>
          <w:sz w:val="28"/>
        </w:rPr>
      </w:pPr>
    </w:p>
    <w:p w14:paraId="63D4E24B" w14:textId="1AC4E35F" w:rsidR="00B25FE7" w:rsidRDefault="00B25FE7" w:rsidP="00B25FE7">
      <w:pPr>
        <w:tabs>
          <w:tab w:val="left" w:pos="4021"/>
        </w:tabs>
        <w:rPr>
          <w:rFonts w:asciiTheme="minorHAnsi" w:hAnsiTheme="minorHAnsi" w:cstheme="minorHAnsi"/>
          <w:sz w:val="28"/>
        </w:rPr>
      </w:pPr>
    </w:p>
    <w:p w14:paraId="78FA36C7" w14:textId="2ACDAEEF" w:rsidR="00B25FE7" w:rsidRDefault="00B25FE7" w:rsidP="00B25FE7">
      <w:pPr>
        <w:tabs>
          <w:tab w:val="left" w:pos="4021"/>
        </w:tabs>
        <w:rPr>
          <w:rFonts w:asciiTheme="minorHAnsi" w:hAnsiTheme="minorHAnsi" w:cstheme="minorHAnsi"/>
          <w:sz w:val="28"/>
        </w:rPr>
      </w:pPr>
    </w:p>
    <w:p w14:paraId="321460D6" w14:textId="0E538064" w:rsidR="00B25FE7" w:rsidRDefault="00213483" w:rsidP="00B25FE7">
      <w:pPr>
        <w:tabs>
          <w:tab w:val="left" w:pos="4021"/>
        </w:tabs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715071" behindDoc="0" locked="0" layoutInCell="1" allowOverlap="1" wp14:anchorId="4E30FA56" wp14:editId="29F5C9FB">
                <wp:simplePos x="0" y="0"/>
                <wp:positionH relativeFrom="column">
                  <wp:posOffset>2785110</wp:posOffset>
                </wp:positionH>
                <wp:positionV relativeFrom="paragraph">
                  <wp:posOffset>7620</wp:posOffset>
                </wp:positionV>
                <wp:extent cx="3590925" cy="1427480"/>
                <wp:effectExtent l="0" t="0" r="9525" b="1270"/>
                <wp:wrapNone/>
                <wp:docPr id="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142748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6E120B" w14:textId="77777777" w:rsidR="003D4787" w:rsidRPr="008B2F42" w:rsidRDefault="003D4787" w:rsidP="008B2F42">
                            <w:pPr>
                              <w:pStyle w:val="a5"/>
                              <w:ind w:left="0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B2F42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>По вопросам предоставления мер социальной поддержки обращаться:</w:t>
                            </w:r>
                          </w:p>
                          <w:p w14:paraId="5CB6FB8F" w14:textId="77777777" w:rsidR="003D4787" w:rsidRPr="008B2F42" w:rsidRDefault="003D4787" w:rsidP="008B2F42">
                            <w:pPr>
                              <w:pStyle w:val="a5"/>
                              <w:ind w:left="0"/>
                              <w:jc w:val="center"/>
                              <w:rPr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72DD910C" w14:textId="773D7C46" w:rsidR="003D4787" w:rsidRPr="008B2F42" w:rsidRDefault="00A83A05" w:rsidP="008B2F42">
                            <w:pPr>
                              <w:pStyle w:val="a5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Управление </w:t>
                            </w:r>
                            <w:r w:rsidR="003D4787" w:rsidRPr="008B2F42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13483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социальной</w:t>
                            </w:r>
                            <w:proofErr w:type="gramEnd"/>
                            <w:r w:rsidR="00213483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защиты населения администрации Кемеровского муниципального округа</w:t>
                            </w:r>
                          </w:p>
                          <w:p w14:paraId="391277B0" w14:textId="6E327229" w:rsidR="003D4787" w:rsidRPr="008B2F42" w:rsidRDefault="003D4787" w:rsidP="008B2F42">
                            <w:pPr>
                              <w:pStyle w:val="a5"/>
                              <w:ind w:left="284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B2F42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(г. Кемерово, пр. </w:t>
                            </w:r>
                            <w:r w:rsidR="00213483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Ленина</w:t>
                            </w:r>
                            <w:r w:rsidRPr="008B2F42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213483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5</w:t>
                            </w:r>
                            <w:r w:rsidRPr="008B2F42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, телефоны: </w:t>
                            </w:r>
                          </w:p>
                          <w:p w14:paraId="14867E5F" w14:textId="109538AF" w:rsidR="003D4787" w:rsidRPr="008B2F42" w:rsidRDefault="003D4787" w:rsidP="008B2F42">
                            <w:pPr>
                              <w:pStyle w:val="a5"/>
                              <w:ind w:left="284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B2F42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8(3842)</w:t>
                            </w:r>
                            <w:r w:rsidR="00213483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44</w:t>
                            </w:r>
                            <w:r w:rsidRPr="008B2F42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-</w:t>
                            </w:r>
                            <w:r w:rsidR="00213483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11</w:t>
                            </w:r>
                            <w:r w:rsidRPr="008B2F42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-</w:t>
                            </w:r>
                            <w:r w:rsidR="00213483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81</w:t>
                            </w:r>
                            <w:r w:rsidRPr="008B2F42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, 8(3842)</w:t>
                            </w:r>
                            <w:r w:rsidR="00213483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44</w:t>
                            </w:r>
                            <w:r w:rsidRPr="008B2F42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-</w:t>
                            </w:r>
                            <w:r w:rsidR="00213483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11</w:t>
                            </w:r>
                            <w:r w:rsidRPr="008B2F42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-</w:t>
                            </w:r>
                            <w:r w:rsidR="00213483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85</w:t>
                            </w:r>
                            <w:r w:rsidRPr="008B2F42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E4B1A20" w14:textId="3250A53D" w:rsidR="003D4787" w:rsidRPr="008B2F42" w:rsidRDefault="003D4787" w:rsidP="008B2F42">
                            <w:pPr>
                              <w:pStyle w:val="a5"/>
                              <w:ind w:left="284" w:hanging="284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B2F42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>Информация размещена на сайт</w:t>
                            </w:r>
                            <w:r w:rsidR="00213483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>е</w:t>
                            </w:r>
                            <w:r w:rsidRPr="008B2F42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</w:p>
                          <w:p w14:paraId="6D7AC967" w14:textId="683D4E03" w:rsidR="00213483" w:rsidRDefault="00213483" w:rsidP="008B2F42">
                            <w:pPr>
                              <w:pStyle w:val="a5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Администрации Кемеровского муниципального округа</w:t>
                            </w:r>
                          </w:p>
                          <w:p w14:paraId="12E6BE22" w14:textId="6C7092A2" w:rsidR="00213483" w:rsidRDefault="00213483" w:rsidP="008B2F42">
                            <w:pPr>
                              <w:pStyle w:val="a5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13483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https://akmrko.ru/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0FA56" id="Rectangle 35" o:spid="_x0000_s1031" style="position:absolute;margin-left:219.3pt;margin-top:.6pt;width:282.75pt;height:112.4pt;z-index:251715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" fillcolor="#0070c0" stroked="f">
                <v:textbox>
                  <w:txbxContent>
                    <w:p w14:paraId="1F6E120B" w14:textId="77777777" w:rsidR="003D4787" w:rsidRPr="008B2F42" w:rsidRDefault="003D4787" w:rsidP="008B2F42">
                      <w:pPr>
                        <w:pStyle w:val="a5"/>
                        <w:ind w:left="0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  <w:u w:val="single"/>
                        </w:rPr>
                      </w:pPr>
                      <w:r w:rsidRPr="008B2F42">
                        <w:rPr>
                          <w:b/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>По вопросам предоставления мер социальной поддержки обращаться:</w:t>
                      </w:r>
                    </w:p>
                    <w:p w14:paraId="5CB6FB8F" w14:textId="77777777" w:rsidR="003D4787" w:rsidRPr="008B2F42" w:rsidRDefault="003D4787" w:rsidP="008B2F42">
                      <w:pPr>
                        <w:pStyle w:val="a5"/>
                        <w:ind w:left="0"/>
                        <w:jc w:val="center"/>
                        <w:rPr>
                          <w:color w:val="FFFFFF" w:themeColor="background1"/>
                          <w:sz w:val="2"/>
                          <w:szCs w:val="18"/>
                        </w:rPr>
                      </w:pPr>
                    </w:p>
                    <w:p w14:paraId="72DD910C" w14:textId="773D7C46" w:rsidR="003D4787" w:rsidRPr="008B2F42" w:rsidRDefault="00A83A05" w:rsidP="008B2F42">
                      <w:pPr>
                        <w:pStyle w:val="a5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Управление </w:t>
                      </w:r>
                      <w:r w:rsidR="003D4787" w:rsidRPr="008B2F42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213483">
                        <w:rPr>
                          <w:color w:val="FFFFFF" w:themeColor="background1"/>
                          <w:sz w:val="18"/>
                          <w:szCs w:val="18"/>
                        </w:rPr>
                        <w:t>социальной</w:t>
                      </w:r>
                      <w:proofErr w:type="gramEnd"/>
                      <w:r w:rsidR="00213483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защиты населения администрации Кемеровского муниципального округа</w:t>
                      </w:r>
                    </w:p>
                    <w:p w14:paraId="391277B0" w14:textId="6E327229" w:rsidR="003D4787" w:rsidRPr="008B2F42" w:rsidRDefault="003D4787" w:rsidP="008B2F42">
                      <w:pPr>
                        <w:pStyle w:val="a5"/>
                        <w:ind w:left="284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8B2F42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(г. Кемерово, пр. </w:t>
                      </w:r>
                      <w:r w:rsidR="00213483">
                        <w:rPr>
                          <w:color w:val="FFFFFF" w:themeColor="background1"/>
                          <w:sz w:val="18"/>
                          <w:szCs w:val="18"/>
                        </w:rPr>
                        <w:t>Ленина</w:t>
                      </w:r>
                      <w:r w:rsidRPr="008B2F42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, </w:t>
                      </w:r>
                      <w:r w:rsidR="00213483">
                        <w:rPr>
                          <w:color w:val="FFFFFF" w:themeColor="background1"/>
                          <w:sz w:val="18"/>
                          <w:szCs w:val="18"/>
                        </w:rPr>
                        <w:t>5</w:t>
                      </w:r>
                      <w:r w:rsidRPr="008B2F42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, телефоны: </w:t>
                      </w:r>
                    </w:p>
                    <w:p w14:paraId="14867E5F" w14:textId="109538AF" w:rsidR="003D4787" w:rsidRPr="008B2F42" w:rsidRDefault="003D4787" w:rsidP="008B2F42">
                      <w:pPr>
                        <w:pStyle w:val="a5"/>
                        <w:ind w:left="284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8B2F42">
                        <w:rPr>
                          <w:color w:val="FFFFFF" w:themeColor="background1"/>
                          <w:sz w:val="18"/>
                          <w:szCs w:val="18"/>
                        </w:rPr>
                        <w:t>8(3842)</w:t>
                      </w:r>
                      <w:r w:rsidR="00213483">
                        <w:rPr>
                          <w:color w:val="FFFFFF" w:themeColor="background1"/>
                          <w:sz w:val="18"/>
                          <w:szCs w:val="18"/>
                        </w:rPr>
                        <w:t>44</w:t>
                      </w:r>
                      <w:r w:rsidRPr="008B2F42">
                        <w:rPr>
                          <w:color w:val="FFFFFF" w:themeColor="background1"/>
                          <w:sz w:val="18"/>
                          <w:szCs w:val="18"/>
                        </w:rPr>
                        <w:t>-</w:t>
                      </w:r>
                      <w:r w:rsidR="00213483">
                        <w:rPr>
                          <w:color w:val="FFFFFF" w:themeColor="background1"/>
                          <w:sz w:val="18"/>
                          <w:szCs w:val="18"/>
                        </w:rPr>
                        <w:t>11</w:t>
                      </w:r>
                      <w:r w:rsidRPr="008B2F42">
                        <w:rPr>
                          <w:color w:val="FFFFFF" w:themeColor="background1"/>
                          <w:sz w:val="18"/>
                          <w:szCs w:val="18"/>
                        </w:rPr>
                        <w:t>-</w:t>
                      </w:r>
                      <w:r w:rsidR="00213483">
                        <w:rPr>
                          <w:color w:val="FFFFFF" w:themeColor="background1"/>
                          <w:sz w:val="18"/>
                          <w:szCs w:val="18"/>
                        </w:rPr>
                        <w:t>81</w:t>
                      </w:r>
                      <w:r w:rsidRPr="008B2F42">
                        <w:rPr>
                          <w:color w:val="FFFFFF" w:themeColor="background1"/>
                          <w:sz w:val="18"/>
                          <w:szCs w:val="18"/>
                        </w:rPr>
                        <w:t>, 8(3842)</w:t>
                      </w:r>
                      <w:r w:rsidR="00213483">
                        <w:rPr>
                          <w:color w:val="FFFFFF" w:themeColor="background1"/>
                          <w:sz w:val="18"/>
                          <w:szCs w:val="18"/>
                        </w:rPr>
                        <w:t>44</w:t>
                      </w:r>
                      <w:r w:rsidRPr="008B2F42">
                        <w:rPr>
                          <w:color w:val="FFFFFF" w:themeColor="background1"/>
                          <w:sz w:val="18"/>
                          <w:szCs w:val="18"/>
                        </w:rPr>
                        <w:t>-</w:t>
                      </w:r>
                      <w:r w:rsidR="00213483">
                        <w:rPr>
                          <w:color w:val="FFFFFF" w:themeColor="background1"/>
                          <w:sz w:val="18"/>
                          <w:szCs w:val="18"/>
                        </w:rPr>
                        <w:t>11</w:t>
                      </w:r>
                      <w:r w:rsidRPr="008B2F42">
                        <w:rPr>
                          <w:color w:val="FFFFFF" w:themeColor="background1"/>
                          <w:sz w:val="18"/>
                          <w:szCs w:val="18"/>
                        </w:rPr>
                        <w:t>-</w:t>
                      </w:r>
                      <w:r w:rsidR="00213483">
                        <w:rPr>
                          <w:color w:val="FFFFFF" w:themeColor="background1"/>
                          <w:sz w:val="18"/>
                          <w:szCs w:val="18"/>
                        </w:rPr>
                        <w:t>85</w:t>
                      </w:r>
                      <w:r w:rsidRPr="008B2F42">
                        <w:rPr>
                          <w:color w:val="FFFFFF" w:themeColor="background1"/>
                          <w:sz w:val="18"/>
                          <w:szCs w:val="18"/>
                        </w:rPr>
                        <w:t>)</w:t>
                      </w:r>
                    </w:p>
                    <w:p w14:paraId="5E4B1A20" w14:textId="3250A53D" w:rsidR="003D4787" w:rsidRPr="008B2F42" w:rsidRDefault="003D4787" w:rsidP="008B2F42">
                      <w:pPr>
                        <w:pStyle w:val="a5"/>
                        <w:ind w:left="284" w:hanging="284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  <w:u w:val="single"/>
                        </w:rPr>
                      </w:pPr>
                      <w:r w:rsidRPr="008B2F42">
                        <w:rPr>
                          <w:b/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>Информация размещена на сайт</w:t>
                      </w:r>
                      <w:r w:rsidR="00213483">
                        <w:rPr>
                          <w:b/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>е</w:t>
                      </w:r>
                      <w:r w:rsidRPr="008B2F42">
                        <w:rPr>
                          <w:b/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>:</w:t>
                      </w:r>
                    </w:p>
                    <w:p w14:paraId="6D7AC967" w14:textId="683D4E03" w:rsidR="00213483" w:rsidRDefault="00213483" w:rsidP="008B2F42">
                      <w:pPr>
                        <w:pStyle w:val="a5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Администрации Кемеровского муниципального округа</w:t>
                      </w:r>
                    </w:p>
                    <w:p w14:paraId="12E6BE22" w14:textId="6C7092A2" w:rsidR="00213483" w:rsidRDefault="00213483" w:rsidP="008B2F42">
                      <w:pPr>
                        <w:pStyle w:val="a5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213483">
                        <w:rPr>
                          <w:color w:val="FFFFFF" w:themeColor="background1"/>
                          <w:sz w:val="18"/>
                          <w:szCs w:val="18"/>
                        </w:rPr>
                        <w:t>https://akmrko.ru/</w:t>
                      </w:r>
                    </w:p>
                  </w:txbxContent>
                </v:textbox>
              </v:rect>
            </w:pict>
          </mc:Fallback>
        </mc:AlternateContent>
      </w:r>
      <w:r w:rsidR="00B6139D">
        <w:rPr>
          <w:rFonts w:asciiTheme="minorHAnsi" w:hAnsiTheme="minorHAnsi" w:cstheme="minorHAnsi"/>
          <w:noProof/>
          <w:sz w:val="28"/>
        </w:rPr>
        <w:drawing>
          <wp:anchor distT="0" distB="0" distL="114300" distR="114300" simplePos="0" relativeHeight="251724800" behindDoc="0" locked="0" layoutInCell="1" allowOverlap="1" wp14:anchorId="3266BA4A" wp14:editId="2A056FD7">
            <wp:simplePos x="0" y="0"/>
            <wp:positionH relativeFrom="column">
              <wp:posOffset>-462915</wp:posOffset>
            </wp:positionH>
            <wp:positionV relativeFrom="paragraph">
              <wp:posOffset>55245</wp:posOffset>
            </wp:positionV>
            <wp:extent cx="3381375" cy="1600200"/>
            <wp:effectExtent l="0" t="0" r="0" b="0"/>
            <wp:wrapNone/>
            <wp:docPr id="60" name="Рисунок 18" descr="C:\Users\bernatskaya\Desktop\510x288_zarya_hrunichev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bernatskaya\Desktop\510x288_zarya_hrunicheva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  <w:r w:rsidR="00692DF8">
        <w:rPr>
          <w:rFonts w:asciiTheme="minorHAnsi" w:hAnsiTheme="minorHAnsi"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DA06578" wp14:editId="3D4DEB4E">
                <wp:simplePos x="0" y="0"/>
                <wp:positionH relativeFrom="column">
                  <wp:posOffset>-489585</wp:posOffset>
                </wp:positionH>
                <wp:positionV relativeFrom="paragraph">
                  <wp:posOffset>111125</wp:posOffset>
                </wp:positionV>
                <wp:extent cx="3531870" cy="1323340"/>
                <wp:effectExtent l="1905" t="0" r="0" b="1905"/>
                <wp:wrapNone/>
                <wp:docPr id="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1870" cy="13233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994A87" w14:textId="77777777" w:rsidR="003D4787" w:rsidRPr="003F0E4A" w:rsidRDefault="003D4787" w:rsidP="003F0E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06578" id="Rectangle 36" o:spid="_x0000_s1032" style="position:absolute;margin-left:-38.55pt;margin-top:8.75pt;width:278.1pt;height:104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" fillcolor="#0070c0" stroked="f">
                <v:textbox>
                  <w:txbxContent>
                    <w:p w14:paraId="35994A87" w14:textId="77777777" w:rsidR="003D4787" w:rsidRPr="003F0E4A" w:rsidRDefault="003D4787" w:rsidP="003F0E4A"/>
                  </w:txbxContent>
                </v:textbox>
              </v:rect>
            </w:pict>
          </mc:Fallback>
        </mc:AlternateContent>
      </w:r>
      <w:r w:rsidR="003F0E4A">
        <w:rPr>
          <w:rFonts w:asciiTheme="minorHAnsi" w:hAnsiTheme="minorHAnsi" w:cstheme="minorHAnsi"/>
          <w:noProof/>
          <w:sz w:val="28"/>
        </w:rPr>
        <w:drawing>
          <wp:anchor distT="0" distB="0" distL="114300" distR="114300" simplePos="0" relativeHeight="251726848" behindDoc="0" locked="0" layoutInCell="1" allowOverlap="1" wp14:anchorId="7D6188AD" wp14:editId="21C55E1E">
            <wp:simplePos x="0" y="0"/>
            <wp:positionH relativeFrom="column">
              <wp:posOffset>-457697</wp:posOffset>
            </wp:positionH>
            <wp:positionV relativeFrom="paragraph">
              <wp:posOffset>67172</wp:posOffset>
            </wp:positionV>
            <wp:extent cx="763325" cy="477078"/>
            <wp:effectExtent l="0" t="0" r="0" b="0"/>
            <wp:wrapNone/>
            <wp:docPr id="22" name="Рисунок 3" descr="C:\Users\bernatskaya\Desktop\Бернацкая А.Г\Мат. для изг. баннеров\Мин. соц. защиты_фоны для соц. сетей\Большое лого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natskaya\Desktop\Бернацкая А.Г\Мат. для изг. баннеров\Мин. соц. защиты_фоны для соц. сетей\Большое логоw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-10638" r="57209" b="49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325" cy="477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2D3C4FD" w14:textId="77777777" w:rsidR="00B25FE7" w:rsidRDefault="00B25FE7" w:rsidP="00B25FE7">
      <w:pPr>
        <w:tabs>
          <w:tab w:val="left" w:pos="4021"/>
        </w:tabs>
        <w:rPr>
          <w:rFonts w:asciiTheme="minorHAnsi" w:hAnsiTheme="minorHAnsi" w:cstheme="minorHAnsi"/>
          <w:sz w:val="28"/>
        </w:rPr>
      </w:pPr>
    </w:p>
    <w:p w14:paraId="2138F02F" w14:textId="77777777" w:rsidR="00B25FE7" w:rsidRDefault="00B25FE7" w:rsidP="00B25FE7">
      <w:pPr>
        <w:tabs>
          <w:tab w:val="left" w:pos="4021"/>
        </w:tabs>
        <w:rPr>
          <w:rFonts w:asciiTheme="minorHAnsi" w:hAnsiTheme="minorHAnsi" w:cstheme="minorHAnsi"/>
          <w:sz w:val="28"/>
        </w:rPr>
      </w:pPr>
    </w:p>
    <w:p w14:paraId="2062FF7C" w14:textId="77777777" w:rsidR="00B25FE7" w:rsidRDefault="008B2F42" w:rsidP="00B25FE7">
      <w:pPr>
        <w:tabs>
          <w:tab w:val="left" w:pos="4021"/>
        </w:tabs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noProof/>
          <w:sz w:val="28"/>
        </w:rPr>
        <w:drawing>
          <wp:anchor distT="0" distB="0" distL="114300" distR="114300" simplePos="0" relativeHeight="251725824" behindDoc="0" locked="0" layoutInCell="1" allowOverlap="1" wp14:anchorId="2BB875BF" wp14:editId="5E89F9D9">
            <wp:simplePos x="0" y="0"/>
            <wp:positionH relativeFrom="column">
              <wp:posOffset>-457697</wp:posOffset>
            </wp:positionH>
            <wp:positionV relativeFrom="paragraph">
              <wp:posOffset>108504</wp:posOffset>
            </wp:positionV>
            <wp:extent cx="553444" cy="604300"/>
            <wp:effectExtent l="19050" t="0" r="0" b="0"/>
            <wp:wrapNone/>
            <wp:docPr id="47" name="Рисунок 12" descr="C:\Users\bernatskaya\Desktop\imageв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ernatskaya\Desktop\imageв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44" cy="60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F00BAC" w14:textId="77777777" w:rsidR="00B25FE7" w:rsidRDefault="00B25FE7" w:rsidP="00B25FE7">
      <w:pPr>
        <w:tabs>
          <w:tab w:val="left" w:pos="4021"/>
        </w:tabs>
        <w:rPr>
          <w:rFonts w:asciiTheme="minorHAnsi" w:hAnsiTheme="minorHAnsi" w:cstheme="minorHAnsi"/>
          <w:sz w:val="28"/>
        </w:rPr>
      </w:pPr>
    </w:p>
    <w:p w14:paraId="63FC6DDE" w14:textId="7535B554" w:rsidR="00B25FE7" w:rsidRDefault="00692DF8" w:rsidP="00B25FE7">
      <w:pPr>
        <w:tabs>
          <w:tab w:val="left" w:pos="4021"/>
        </w:tabs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42F563" wp14:editId="1BBB22E0">
                <wp:simplePos x="0" y="0"/>
                <wp:positionH relativeFrom="column">
                  <wp:posOffset>6376035</wp:posOffset>
                </wp:positionH>
                <wp:positionV relativeFrom="paragraph">
                  <wp:posOffset>53975</wp:posOffset>
                </wp:positionV>
                <wp:extent cx="3362325" cy="266700"/>
                <wp:effectExtent l="0" t="0" r="0" b="1905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B6A06" w14:textId="12AB741F" w:rsidR="003D4787" w:rsidRPr="00FA10EE" w:rsidRDefault="003D4787" w:rsidP="007637B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C000"/>
                                <w:sz w:val="18"/>
                                <w:lang w:val="en-US"/>
                              </w:rPr>
                            </w:pPr>
                            <w:r w:rsidRPr="00FA10EE">
                              <w:rPr>
                                <w:rFonts w:ascii="Tahoma" w:hAnsi="Tahoma" w:cs="Tahoma"/>
                                <w:b/>
                                <w:color w:val="FFC000"/>
                                <w:sz w:val="18"/>
                              </w:rPr>
                              <w:t>202</w:t>
                            </w:r>
                            <w:r w:rsidR="0098157C">
                              <w:rPr>
                                <w:rFonts w:ascii="Tahoma" w:hAnsi="Tahoma" w:cs="Tahoma"/>
                                <w:b/>
                                <w:color w:val="FFC000"/>
                                <w:sz w:val="18"/>
                              </w:rPr>
                              <w:t>3</w:t>
                            </w:r>
                          </w:p>
                          <w:p w14:paraId="579F3D26" w14:textId="77777777" w:rsidR="003D4787" w:rsidRPr="00FA10EE" w:rsidRDefault="003D4787">
                            <w:pPr>
                              <w:rPr>
                                <w:b/>
                                <w:color w:val="FFC000"/>
                              </w:rPr>
                            </w:pPr>
                            <w:r w:rsidRPr="00FA10EE">
                              <w:rPr>
                                <w:b/>
                                <w:color w:val="FFC000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2F563" id="Text Box 21" o:spid="_x0000_s1033" type="#_x0000_t202" style="position:absolute;margin-left:502.05pt;margin-top:4.25pt;width:264.7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" filled="f" stroked="f" strokecolor="#0070c0">
                <v:textbox>
                  <w:txbxContent>
                    <w:p w14:paraId="567B6A06" w14:textId="12AB741F" w:rsidR="003D4787" w:rsidRPr="00FA10EE" w:rsidRDefault="003D4787" w:rsidP="007637BE">
                      <w:pPr>
                        <w:jc w:val="center"/>
                        <w:rPr>
                          <w:rFonts w:ascii="Tahoma" w:hAnsi="Tahoma" w:cs="Tahoma"/>
                          <w:b/>
                          <w:color w:val="FFC000"/>
                          <w:sz w:val="18"/>
                          <w:lang w:val="en-US"/>
                        </w:rPr>
                      </w:pPr>
                      <w:r w:rsidRPr="00FA10EE">
                        <w:rPr>
                          <w:rFonts w:ascii="Tahoma" w:hAnsi="Tahoma" w:cs="Tahoma"/>
                          <w:b/>
                          <w:color w:val="FFC000"/>
                          <w:sz w:val="18"/>
                        </w:rPr>
                        <w:t>202</w:t>
                      </w:r>
                      <w:r w:rsidR="0098157C">
                        <w:rPr>
                          <w:rFonts w:ascii="Tahoma" w:hAnsi="Tahoma" w:cs="Tahoma"/>
                          <w:b/>
                          <w:color w:val="FFC000"/>
                          <w:sz w:val="18"/>
                        </w:rPr>
                        <w:t>3</w:t>
                      </w:r>
                    </w:p>
                    <w:p w14:paraId="579F3D26" w14:textId="77777777" w:rsidR="003D4787" w:rsidRPr="00FA10EE" w:rsidRDefault="003D4787">
                      <w:pPr>
                        <w:rPr>
                          <w:b/>
                          <w:color w:val="FFC000"/>
                        </w:rPr>
                      </w:pPr>
                      <w:r w:rsidRPr="00FA10EE">
                        <w:rPr>
                          <w:b/>
                          <w:color w:val="FFC000"/>
                        </w:rP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60FDA2D" w14:textId="5FCA2CD4" w:rsidR="00B25FE7" w:rsidRDefault="00692DF8" w:rsidP="00B25FE7">
      <w:pPr>
        <w:tabs>
          <w:tab w:val="left" w:pos="4021"/>
        </w:tabs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CCC4F6" wp14:editId="79DE4A02">
                <wp:simplePos x="0" y="0"/>
                <wp:positionH relativeFrom="column">
                  <wp:posOffset>2870835</wp:posOffset>
                </wp:positionH>
                <wp:positionV relativeFrom="paragraph">
                  <wp:posOffset>100965</wp:posOffset>
                </wp:positionV>
                <wp:extent cx="3476625" cy="6791325"/>
                <wp:effectExtent l="38100" t="38100" r="38100" b="3810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6791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7730E9" w14:textId="77777777" w:rsidR="003D4787" w:rsidRDefault="003D4787" w:rsidP="00A205C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206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A205C0">
                              <w:rPr>
                                <w:rFonts w:ascii="Tahoma" w:hAnsi="Tahoma" w:cs="Tahoma"/>
                                <w:b/>
                                <w:color w:val="002060"/>
                                <w:sz w:val="22"/>
                                <w:szCs w:val="22"/>
                              </w:rPr>
                              <w:t>Инвалиды боевых действий</w:t>
                            </w:r>
                          </w:p>
                          <w:p w14:paraId="479C1085" w14:textId="77777777" w:rsidR="003D4787" w:rsidRPr="00A205C0" w:rsidRDefault="003D4787" w:rsidP="00A0488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206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A205C0">
                              <w:rPr>
                                <w:rFonts w:ascii="Tahoma" w:hAnsi="Tahoma" w:cs="Tahoma"/>
                                <w:b/>
                                <w:color w:val="002060"/>
                                <w:sz w:val="22"/>
                                <w:szCs w:val="22"/>
                              </w:rPr>
                              <w:t>Федеральные МСП</w:t>
                            </w:r>
                          </w:p>
                          <w:p w14:paraId="493288CB" w14:textId="77777777" w:rsidR="003D4787" w:rsidRPr="0071081A" w:rsidRDefault="003D4787" w:rsidP="0071081A">
                            <w:pPr>
                              <w:pStyle w:val="a5"/>
                              <w:ind w:left="426"/>
                              <w:jc w:val="center"/>
                              <w:rPr>
                                <w:rFonts w:ascii="Tahoma" w:hAnsi="Tahoma" w:cs="Tahoma"/>
                                <w:b/>
                                <w:color w:val="002060"/>
                                <w:sz w:val="6"/>
                                <w:szCs w:val="22"/>
                              </w:rPr>
                            </w:pPr>
                          </w:p>
                          <w:p w14:paraId="32B6C2B7" w14:textId="77777777" w:rsidR="003D4787" w:rsidRPr="005A1177" w:rsidRDefault="003D4787" w:rsidP="0071081A">
                            <w:pPr>
                              <w:pStyle w:val="a5"/>
                              <w:spacing w:line="216" w:lineRule="auto"/>
                              <w:ind w:left="425"/>
                              <w:jc w:val="center"/>
                              <w:rPr>
                                <w:rFonts w:ascii="Tahoma" w:hAnsi="Tahoma" w:cs="Tahoma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14:paraId="2858C0B2" w14:textId="77777777" w:rsidR="003D4787" w:rsidRPr="00F21555" w:rsidRDefault="003D4787" w:rsidP="00BC1AD4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21555">
                              <w:rPr>
                                <w:sz w:val="18"/>
                                <w:szCs w:val="18"/>
                              </w:rPr>
                              <w:t>внеочередная установка квартирного телефона</w:t>
                            </w:r>
                          </w:p>
                          <w:p w14:paraId="6FE53AD0" w14:textId="77777777" w:rsidR="003D4787" w:rsidRPr="00F21555" w:rsidRDefault="003D4787" w:rsidP="00BC1AD4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21555">
                              <w:rPr>
                                <w:sz w:val="18"/>
                                <w:szCs w:val="18"/>
                              </w:rPr>
                              <w:t>преимущество при вступлении в жилищные, жилищно-строительные, гаражные кооперативы, первоочередное право на приобретение садовых земельных участков или огородных земельных участков</w:t>
                            </w:r>
                          </w:p>
                          <w:p w14:paraId="480E28B6" w14:textId="77777777" w:rsidR="003D4787" w:rsidRPr="00F21555" w:rsidRDefault="003D4787" w:rsidP="00BC1AD4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21555">
                              <w:rPr>
                                <w:sz w:val="18"/>
                                <w:szCs w:val="18"/>
                              </w:rPr>
                              <w:t xml:space="preserve">компенсация расходов на оплату жилых помещений и коммунальных </w:t>
                            </w:r>
                            <w:proofErr w:type="gramStart"/>
                            <w:r w:rsidRPr="00F21555">
                              <w:rPr>
                                <w:sz w:val="18"/>
                                <w:szCs w:val="18"/>
                              </w:rPr>
                              <w:t>услуг  в</w:t>
                            </w:r>
                            <w:proofErr w:type="gramEnd"/>
                            <w:r w:rsidRPr="00F21555">
                              <w:rPr>
                                <w:sz w:val="18"/>
                                <w:szCs w:val="18"/>
                              </w:rPr>
                              <w:t xml:space="preserve"> размере 50 процентов</w:t>
                            </w:r>
                          </w:p>
                          <w:p w14:paraId="623C9E5D" w14:textId="77777777" w:rsidR="003D4787" w:rsidRPr="00F21555" w:rsidRDefault="003D4787" w:rsidP="00BC1AD4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21555">
                              <w:rPr>
                                <w:sz w:val="18"/>
                                <w:szCs w:val="18"/>
                              </w:rPr>
                              <w:t>сохранение права на получение медицинской помощи в медицинских организациях, к которым данные лица были прикреплены в период работы до выхода на пенсию</w:t>
                            </w:r>
                          </w:p>
                          <w:p w14:paraId="4A94443B" w14:textId="77777777" w:rsidR="003D4787" w:rsidRPr="00F21555" w:rsidRDefault="003D4787" w:rsidP="005944B9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21555">
                              <w:rPr>
                                <w:sz w:val="18"/>
                                <w:szCs w:val="18"/>
                              </w:rPr>
                              <w:t>обеспечение протезами (кроме зубных протезов) и протезно-ортопедическими изделиями</w:t>
                            </w:r>
                          </w:p>
                          <w:p w14:paraId="350A5B3C" w14:textId="77777777" w:rsidR="003D4787" w:rsidRPr="00F21555" w:rsidRDefault="003D4787" w:rsidP="005944B9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ind w:left="284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21555">
                              <w:rPr>
                                <w:sz w:val="18"/>
                                <w:szCs w:val="18"/>
                              </w:rPr>
                              <w:t>профессиональное обучение и дополнительное профессиональное обучение за счет средств работодателя</w:t>
                            </w:r>
                          </w:p>
                          <w:p w14:paraId="695AD16E" w14:textId="77777777" w:rsidR="003D4787" w:rsidRPr="00F21555" w:rsidRDefault="003D4787" w:rsidP="005944B9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21555">
                              <w:rPr>
                                <w:sz w:val="18"/>
                                <w:szCs w:val="18"/>
                              </w:rPr>
                              <w:t>использование ежегодного отпуска в удобное для них время и предоставление отпуска без сохранения заработной платы сроком до 60 календарных дней в году</w:t>
                            </w:r>
                          </w:p>
                          <w:p w14:paraId="5C21517C" w14:textId="77777777" w:rsidR="003D4787" w:rsidRPr="00F21555" w:rsidRDefault="003D4787" w:rsidP="00C54204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ind w:left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21555">
                              <w:rPr>
                                <w:rFonts w:eastAsiaTheme="minorHAnsi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>внеочередное пользование всеми видами услуг организаций связи, организаций культуры и физкультурно-спортивных организаций, внеочередное приобретение билетов на все виды транспорта, внеочередное обслуживание предприятиями розничной торговли и бытового обслуживания;</w:t>
                            </w:r>
                          </w:p>
                          <w:p w14:paraId="053FEACD" w14:textId="77777777" w:rsidR="003D4787" w:rsidRPr="00F21555" w:rsidRDefault="003D4787" w:rsidP="00BC1AD4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21555">
                              <w:rPr>
                                <w:sz w:val="18"/>
                                <w:szCs w:val="18"/>
                              </w:rPr>
                              <w:t xml:space="preserve">внеочередной прием в организации социального обслуживания, предоставляющие социальные услуги в стационарной форме, в полустационарной форме, внеочередное обслуживание организациями социального обслуживания, предоставляющими социальные услуги в </w:t>
                            </w:r>
                            <w:proofErr w:type="gramStart"/>
                            <w:r w:rsidRPr="00F21555">
                              <w:rPr>
                                <w:sz w:val="18"/>
                                <w:szCs w:val="18"/>
                              </w:rPr>
                              <w:t>форме  социального</w:t>
                            </w:r>
                            <w:proofErr w:type="gramEnd"/>
                            <w:r w:rsidRPr="00F21555">
                              <w:rPr>
                                <w:sz w:val="18"/>
                                <w:szCs w:val="18"/>
                              </w:rPr>
                              <w:t xml:space="preserve"> обслуживания на дому</w:t>
                            </w:r>
                          </w:p>
                          <w:p w14:paraId="001F6B68" w14:textId="77777777" w:rsidR="003D4787" w:rsidRDefault="003D4787" w:rsidP="0071081A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sz w:val="18"/>
                                <w:szCs w:val="18"/>
                              </w:rPr>
                            </w:pPr>
                            <w:r w:rsidRPr="00F21555">
                              <w:rPr>
                                <w:sz w:val="18"/>
                                <w:szCs w:val="18"/>
                              </w:rPr>
                              <w:t xml:space="preserve">ежемесячная денежная выплата  </w:t>
                            </w:r>
                          </w:p>
                          <w:p w14:paraId="50681958" w14:textId="77777777" w:rsidR="003D4787" w:rsidRPr="00AA1B44" w:rsidRDefault="003D4787" w:rsidP="00AA1B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AA1B44">
                              <w:rPr>
                                <w:sz w:val="18"/>
                                <w:szCs w:val="18"/>
                              </w:rPr>
                              <w:t xml:space="preserve"> (Пенсионный фонд 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оссийской </w:t>
                            </w:r>
                            <w:r w:rsidRPr="00AA1B44">
                              <w:rPr>
                                <w:sz w:val="18"/>
                                <w:szCs w:val="18"/>
                              </w:rPr>
                              <w:t>Ф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едерации</w:t>
                            </w:r>
                            <w:r w:rsidRPr="00AA1B44">
                              <w:rPr>
                                <w:sz w:val="18"/>
                                <w:szCs w:val="18"/>
                              </w:rPr>
                              <w:t xml:space="preserve">) </w:t>
                            </w:r>
                          </w:p>
                          <w:p w14:paraId="44A13763" w14:textId="77777777" w:rsidR="003D4787" w:rsidRPr="00F21555" w:rsidRDefault="003D4787" w:rsidP="0071081A">
                            <w:pPr>
                              <w:spacing w:line="216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CC4F6" id="Text Box 14" o:spid="_x0000_s1034" type="#_x0000_t202" style="position:absolute;margin-left:226.05pt;margin-top:7.95pt;width:273.75pt;height:53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" fillcolor="white [3201]" strokecolor="#4f81bd [3204]" strokeweight="5pt">
                <v:stroke linestyle="thickThin"/>
                <v:shadow color="#868686"/>
                <v:textbox>
                  <w:txbxContent>
                    <w:p w14:paraId="107730E9" w14:textId="77777777" w:rsidR="003D4787" w:rsidRDefault="003D4787" w:rsidP="00A205C0">
                      <w:pPr>
                        <w:jc w:val="center"/>
                        <w:rPr>
                          <w:rFonts w:ascii="Tahoma" w:hAnsi="Tahoma" w:cs="Tahoma"/>
                          <w:b/>
                          <w:color w:val="00206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2060"/>
                          <w:sz w:val="22"/>
                          <w:szCs w:val="22"/>
                        </w:rPr>
                        <w:t xml:space="preserve">    </w:t>
                      </w:r>
                      <w:r w:rsidRPr="00A205C0">
                        <w:rPr>
                          <w:rFonts w:ascii="Tahoma" w:hAnsi="Tahoma" w:cs="Tahoma"/>
                          <w:b/>
                          <w:color w:val="002060"/>
                          <w:sz w:val="22"/>
                          <w:szCs w:val="22"/>
                        </w:rPr>
                        <w:t>Инвалиды боевых действий</w:t>
                      </w:r>
                    </w:p>
                    <w:p w14:paraId="479C1085" w14:textId="77777777" w:rsidR="003D4787" w:rsidRPr="00A205C0" w:rsidRDefault="003D4787" w:rsidP="00A04887">
                      <w:pPr>
                        <w:jc w:val="center"/>
                        <w:rPr>
                          <w:rFonts w:ascii="Tahoma" w:hAnsi="Tahoma" w:cs="Tahoma"/>
                          <w:b/>
                          <w:color w:val="00206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2060"/>
                          <w:sz w:val="22"/>
                          <w:szCs w:val="22"/>
                        </w:rPr>
                        <w:t xml:space="preserve">    </w:t>
                      </w:r>
                      <w:r w:rsidRPr="00A205C0">
                        <w:rPr>
                          <w:rFonts w:ascii="Tahoma" w:hAnsi="Tahoma" w:cs="Tahoma"/>
                          <w:b/>
                          <w:color w:val="002060"/>
                          <w:sz w:val="22"/>
                          <w:szCs w:val="22"/>
                        </w:rPr>
                        <w:t>Федеральные МСП</w:t>
                      </w:r>
                    </w:p>
                    <w:p w14:paraId="493288CB" w14:textId="77777777" w:rsidR="003D4787" w:rsidRPr="0071081A" w:rsidRDefault="003D4787" w:rsidP="0071081A">
                      <w:pPr>
                        <w:pStyle w:val="a5"/>
                        <w:ind w:left="426"/>
                        <w:jc w:val="center"/>
                        <w:rPr>
                          <w:rFonts w:ascii="Tahoma" w:hAnsi="Tahoma" w:cs="Tahoma"/>
                          <w:b/>
                          <w:color w:val="002060"/>
                          <w:sz w:val="6"/>
                          <w:szCs w:val="22"/>
                        </w:rPr>
                      </w:pPr>
                    </w:p>
                    <w:p w14:paraId="32B6C2B7" w14:textId="77777777" w:rsidR="003D4787" w:rsidRPr="005A1177" w:rsidRDefault="003D4787" w:rsidP="0071081A">
                      <w:pPr>
                        <w:pStyle w:val="a5"/>
                        <w:spacing w:line="216" w:lineRule="auto"/>
                        <w:ind w:left="425"/>
                        <w:jc w:val="center"/>
                        <w:rPr>
                          <w:rFonts w:ascii="Tahoma" w:hAnsi="Tahoma" w:cs="Tahoma"/>
                          <w:color w:val="002060"/>
                          <w:sz w:val="18"/>
                          <w:szCs w:val="18"/>
                        </w:rPr>
                      </w:pPr>
                    </w:p>
                    <w:p w14:paraId="2858C0B2" w14:textId="77777777" w:rsidR="003D4787" w:rsidRPr="00F21555" w:rsidRDefault="003D4787" w:rsidP="00BC1AD4">
                      <w:pPr>
                        <w:pStyle w:val="a5"/>
                        <w:numPr>
                          <w:ilvl w:val="0"/>
                          <w:numId w:val="1"/>
                        </w:numPr>
                        <w:ind w:left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F21555">
                        <w:rPr>
                          <w:sz w:val="18"/>
                          <w:szCs w:val="18"/>
                        </w:rPr>
                        <w:t>внеочередная установка квартирного телефона</w:t>
                      </w:r>
                    </w:p>
                    <w:p w14:paraId="6FE53AD0" w14:textId="77777777" w:rsidR="003D4787" w:rsidRPr="00F21555" w:rsidRDefault="003D4787" w:rsidP="00BC1AD4">
                      <w:pPr>
                        <w:pStyle w:val="a5"/>
                        <w:numPr>
                          <w:ilvl w:val="0"/>
                          <w:numId w:val="1"/>
                        </w:numPr>
                        <w:ind w:left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F21555">
                        <w:rPr>
                          <w:sz w:val="18"/>
                          <w:szCs w:val="18"/>
                        </w:rPr>
                        <w:t>преимущество при вступлении в жилищные, жилищно-строительные, гаражные кооперативы, первоочередное право на приобретение садовых земельных участков или огородных земельных участков</w:t>
                      </w:r>
                    </w:p>
                    <w:p w14:paraId="480E28B6" w14:textId="77777777" w:rsidR="003D4787" w:rsidRPr="00F21555" w:rsidRDefault="003D4787" w:rsidP="00BC1AD4">
                      <w:pPr>
                        <w:pStyle w:val="a5"/>
                        <w:numPr>
                          <w:ilvl w:val="0"/>
                          <w:numId w:val="1"/>
                        </w:numPr>
                        <w:ind w:left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F21555">
                        <w:rPr>
                          <w:sz w:val="18"/>
                          <w:szCs w:val="18"/>
                        </w:rPr>
                        <w:t xml:space="preserve">компенсация расходов на оплату жилых помещений и коммунальных </w:t>
                      </w:r>
                      <w:proofErr w:type="gramStart"/>
                      <w:r w:rsidRPr="00F21555">
                        <w:rPr>
                          <w:sz w:val="18"/>
                          <w:szCs w:val="18"/>
                        </w:rPr>
                        <w:t>услуг  в</w:t>
                      </w:r>
                      <w:proofErr w:type="gramEnd"/>
                      <w:r w:rsidRPr="00F21555">
                        <w:rPr>
                          <w:sz w:val="18"/>
                          <w:szCs w:val="18"/>
                        </w:rPr>
                        <w:t xml:space="preserve"> размере 50 процентов</w:t>
                      </w:r>
                    </w:p>
                    <w:p w14:paraId="623C9E5D" w14:textId="77777777" w:rsidR="003D4787" w:rsidRPr="00F21555" w:rsidRDefault="003D4787" w:rsidP="00BC1AD4">
                      <w:pPr>
                        <w:pStyle w:val="a5"/>
                        <w:numPr>
                          <w:ilvl w:val="0"/>
                          <w:numId w:val="1"/>
                        </w:numPr>
                        <w:ind w:left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F21555">
                        <w:rPr>
                          <w:sz w:val="18"/>
                          <w:szCs w:val="18"/>
                        </w:rPr>
                        <w:t>сохранение права на получение медицинской помощи в медицинских организациях, к которым данные лица были прикреплены в период работы до выхода на пенсию</w:t>
                      </w:r>
                    </w:p>
                    <w:p w14:paraId="4A94443B" w14:textId="77777777" w:rsidR="003D4787" w:rsidRPr="00F21555" w:rsidRDefault="003D4787" w:rsidP="005944B9">
                      <w:pPr>
                        <w:pStyle w:val="a5"/>
                        <w:numPr>
                          <w:ilvl w:val="0"/>
                          <w:numId w:val="1"/>
                        </w:numPr>
                        <w:ind w:left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F21555">
                        <w:rPr>
                          <w:sz w:val="18"/>
                          <w:szCs w:val="18"/>
                        </w:rPr>
                        <w:t>обеспечение протезами (кроме зубных протезов) и протезно-ортопедическими изделиями</w:t>
                      </w:r>
                    </w:p>
                    <w:p w14:paraId="350A5B3C" w14:textId="77777777" w:rsidR="003D4787" w:rsidRPr="00F21555" w:rsidRDefault="003D4787" w:rsidP="005944B9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216" w:lineRule="auto"/>
                        <w:ind w:left="284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F21555">
                        <w:rPr>
                          <w:sz w:val="18"/>
                          <w:szCs w:val="18"/>
                        </w:rPr>
                        <w:t>профессиональное обучение и дополнительное профессиональное обучение за счет средств работодателя</w:t>
                      </w:r>
                    </w:p>
                    <w:p w14:paraId="695AD16E" w14:textId="77777777" w:rsidR="003D4787" w:rsidRPr="00F21555" w:rsidRDefault="003D4787" w:rsidP="005944B9">
                      <w:pPr>
                        <w:pStyle w:val="a5"/>
                        <w:numPr>
                          <w:ilvl w:val="0"/>
                          <w:numId w:val="1"/>
                        </w:numPr>
                        <w:ind w:left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F21555">
                        <w:rPr>
                          <w:sz w:val="18"/>
                          <w:szCs w:val="18"/>
                        </w:rPr>
                        <w:t>использование ежегодного отпуска в удобное для них время и предоставление отпуска без сохранения заработной платы сроком до 60 календарных дней в году</w:t>
                      </w:r>
                    </w:p>
                    <w:p w14:paraId="5C21517C" w14:textId="77777777" w:rsidR="003D4787" w:rsidRPr="00F21555" w:rsidRDefault="003D4787" w:rsidP="00C54204">
                      <w:pPr>
                        <w:pStyle w:val="a5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ind w:left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F21555">
                        <w:rPr>
                          <w:rFonts w:eastAsiaTheme="minorHAnsi"/>
                          <w:color w:val="auto"/>
                          <w:kern w:val="0"/>
                          <w:sz w:val="18"/>
                          <w:szCs w:val="18"/>
                          <w:lang w:eastAsia="en-US"/>
                        </w:rPr>
                        <w:t>внеочередное пользование всеми видами услуг организаций связи, организаций культуры и физкультурно-спортивных организаций, внеочередное приобретение билетов на все виды транспорта, внеочередное обслуживание предприятиями розничной торговли и бытового обслуживания;</w:t>
                      </w:r>
                    </w:p>
                    <w:p w14:paraId="053FEACD" w14:textId="77777777" w:rsidR="003D4787" w:rsidRPr="00F21555" w:rsidRDefault="003D4787" w:rsidP="00BC1AD4">
                      <w:pPr>
                        <w:pStyle w:val="a5"/>
                        <w:numPr>
                          <w:ilvl w:val="0"/>
                          <w:numId w:val="1"/>
                        </w:numPr>
                        <w:ind w:left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F21555">
                        <w:rPr>
                          <w:sz w:val="18"/>
                          <w:szCs w:val="18"/>
                        </w:rPr>
                        <w:t xml:space="preserve">внеочередной прием в организации социального обслуживания, предоставляющие социальные услуги в стационарной форме, в полустационарной форме, внеочередное обслуживание организациями социального обслуживания, предоставляющими социальные услуги в </w:t>
                      </w:r>
                      <w:proofErr w:type="gramStart"/>
                      <w:r w:rsidRPr="00F21555">
                        <w:rPr>
                          <w:sz w:val="18"/>
                          <w:szCs w:val="18"/>
                        </w:rPr>
                        <w:t>форме  социального</w:t>
                      </w:r>
                      <w:proofErr w:type="gramEnd"/>
                      <w:r w:rsidRPr="00F21555">
                        <w:rPr>
                          <w:sz w:val="18"/>
                          <w:szCs w:val="18"/>
                        </w:rPr>
                        <w:t xml:space="preserve"> обслуживания на дому</w:t>
                      </w:r>
                    </w:p>
                    <w:p w14:paraId="001F6B68" w14:textId="77777777" w:rsidR="003D4787" w:rsidRDefault="003D4787" w:rsidP="0071081A">
                      <w:pPr>
                        <w:pStyle w:val="a5"/>
                        <w:numPr>
                          <w:ilvl w:val="0"/>
                          <w:numId w:val="1"/>
                        </w:numPr>
                        <w:ind w:left="284"/>
                        <w:rPr>
                          <w:sz w:val="18"/>
                          <w:szCs w:val="18"/>
                        </w:rPr>
                      </w:pPr>
                      <w:r w:rsidRPr="00F21555">
                        <w:rPr>
                          <w:sz w:val="18"/>
                          <w:szCs w:val="18"/>
                        </w:rPr>
                        <w:t xml:space="preserve">ежемесячная денежная выплата  </w:t>
                      </w:r>
                    </w:p>
                    <w:p w14:paraId="50681958" w14:textId="77777777" w:rsidR="003D4787" w:rsidRPr="00AA1B44" w:rsidRDefault="003D4787" w:rsidP="00AA1B4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</w:t>
                      </w:r>
                      <w:r w:rsidRPr="00AA1B44">
                        <w:rPr>
                          <w:sz w:val="18"/>
                          <w:szCs w:val="18"/>
                        </w:rPr>
                        <w:t xml:space="preserve"> (Пенсионный фонд Р</w:t>
                      </w:r>
                      <w:r>
                        <w:rPr>
                          <w:sz w:val="18"/>
                          <w:szCs w:val="18"/>
                        </w:rPr>
                        <w:t xml:space="preserve">оссийской </w:t>
                      </w:r>
                      <w:r w:rsidRPr="00AA1B44">
                        <w:rPr>
                          <w:sz w:val="18"/>
                          <w:szCs w:val="18"/>
                        </w:rPr>
                        <w:t>Ф</w:t>
                      </w:r>
                      <w:r>
                        <w:rPr>
                          <w:sz w:val="18"/>
                          <w:szCs w:val="18"/>
                        </w:rPr>
                        <w:t>едерации</w:t>
                      </w:r>
                      <w:r w:rsidRPr="00AA1B44">
                        <w:rPr>
                          <w:sz w:val="18"/>
                          <w:szCs w:val="18"/>
                        </w:rPr>
                        <w:t xml:space="preserve">) </w:t>
                      </w:r>
                    </w:p>
                    <w:p w14:paraId="44A13763" w14:textId="77777777" w:rsidR="003D4787" w:rsidRPr="00F21555" w:rsidRDefault="003D4787" w:rsidP="0071081A">
                      <w:pPr>
                        <w:spacing w:line="216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ACDDB8" wp14:editId="3067C994">
                <wp:simplePos x="0" y="0"/>
                <wp:positionH relativeFrom="column">
                  <wp:posOffset>-464820</wp:posOffset>
                </wp:positionH>
                <wp:positionV relativeFrom="paragraph">
                  <wp:posOffset>100965</wp:posOffset>
                </wp:positionV>
                <wp:extent cx="3335655" cy="6791325"/>
                <wp:effectExtent l="36195" t="38100" r="38100" b="3810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5655" cy="6791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E523B4" w14:textId="77777777" w:rsidR="003D4787" w:rsidRDefault="003D4787" w:rsidP="00682245">
                            <w:pPr>
                              <w:pStyle w:val="a5"/>
                              <w:ind w:left="426"/>
                              <w:jc w:val="center"/>
                              <w:rPr>
                                <w:rFonts w:ascii="Tahoma" w:hAnsi="Tahoma" w:cs="Tahoma"/>
                                <w:b/>
                                <w:color w:val="002060"/>
                              </w:rPr>
                            </w:pPr>
                            <w:r w:rsidRPr="00D85808">
                              <w:rPr>
                                <w:rFonts w:ascii="Tahoma" w:hAnsi="Tahoma" w:cs="Tahoma"/>
                                <w:b/>
                                <w:color w:val="002060"/>
                              </w:rPr>
                              <w:t xml:space="preserve">Ветераны боевых действий </w:t>
                            </w:r>
                          </w:p>
                          <w:p w14:paraId="1497BB3C" w14:textId="77777777" w:rsidR="003D4787" w:rsidRDefault="003D4787" w:rsidP="00682245">
                            <w:pPr>
                              <w:pStyle w:val="a5"/>
                              <w:ind w:left="426"/>
                              <w:jc w:val="center"/>
                              <w:rPr>
                                <w:rFonts w:ascii="Tahoma" w:hAnsi="Tahoma" w:cs="Tahoma"/>
                                <w:b/>
                                <w:color w:val="002060"/>
                              </w:rPr>
                            </w:pPr>
                            <w:r w:rsidRPr="00D85808">
                              <w:rPr>
                                <w:rFonts w:ascii="Tahoma" w:hAnsi="Tahoma" w:cs="Tahoma"/>
                                <w:b/>
                                <w:color w:val="002060"/>
                              </w:rPr>
                              <w:t>Федеральные МСП</w:t>
                            </w:r>
                          </w:p>
                          <w:p w14:paraId="1BF6B69B" w14:textId="77777777" w:rsidR="003D4787" w:rsidRPr="00D85808" w:rsidRDefault="003D4787" w:rsidP="002D4484">
                            <w:pPr>
                              <w:pStyle w:val="a5"/>
                              <w:ind w:left="284" w:hanging="284"/>
                              <w:rPr>
                                <w:rFonts w:ascii="Tahoma" w:hAnsi="Tahoma" w:cs="Tahoma"/>
                                <w:color w:val="002060"/>
                              </w:rPr>
                            </w:pPr>
                          </w:p>
                          <w:p w14:paraId="62C80890" w14:textId="77777777" w:rsidR="003D4787" w:rsidRPr="00F21555" w:rsidRDefault="003D4787" w:rsidP="002D4484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ind w:left="284" w:hanging="284"/>
                              <w:jc w:val="both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21555">
                              <w:rPr>
                                <w:color w:val="auto"/>
                                <w:sz w:val="18"/>
                                <w:szCs w:val="18"/>
                              </w:rPr>
                              <w:t>компенсация расходов на оплату жилых помещений в размере 50 процентов</w:t>
                            </w:r>
                          </w:p>
                          <w:p w14:paraId="2EFD5541" w14:textId="77777777" w:rsidR="003D4787" w:rsidRPr="00F21555" w:rsidRDefault="003D4787" w:rsidP="002D4484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ind w:left="284" w:hanging="284"/>
                              <w:jc w:val="both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21555">
                              <w:rPr>
                                <w:color w:val="auto"/>
                                <w:sz w:val="18"/>
                                <w:szCs w:val="18"/>
                              </w:rPr>
                              <w:t>первоочередная установка квартирного телефона</w:t>
                            </w:r>
                          </w:p>
                          <w:p w14:paraId="47BC6964" w14:textId="77777777" w:rsidR="003D4787" w:rsidRPr="00F21555" w:rsidRDefault="003D4787" w:rsidP="002D4484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ind w:left="284" w:hanging="284"/>
                              <w:jc w:val="both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21555">
                              <w:rPr>
                                <w:color w:val="auto"/>
                                <w:sz w:val="18"/>
                                <w:szCs w:val="18"/>
                              </w:rPr>
                              <w:t>преимущество при вступлении в жилищные, жилищно-строительные, гаражные кооперативы, первоочередное право на приобретение садовых земельных участков или огородных земельных участков</w:t>
                            </w:r>
                          </w:p>
                          <w:p w14:paraId="222405CF" w14:textId="39EF3486" w:rsidR="003D4787" w:rsidRPr="00F21555" w:rsidRDefault="003D4787" w:rsidP="002D4484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ind w:left="284" w:hanging="284"/>
                              <w:jc w:val="both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21555">
                              <w:rPr>
                                <w:color w:val="auto"/>
                                <w:sz w:val="18"/>
                                <w:szCs w:val="18"/>
                              </w:rPr>
                              <w:t>сохранение права на получение медицинской помощи в мед</w:t>
                            </w:r>
                            <w:r w:rsidR="004034C2">
                              <w:rPr>
                                <w:color w:val="auto"/>
                                <w:sz w:val="18"/>
                                <w:szCs w:val="18"/>
                              </w:rPr>
                              <w:t>и</w:t>
                            </w:r>
                            <w:r w:rsidRPr="00F21555">
                              <w:rPr>
                                <w:color w:val="auto"/>
                                <w:sz w:val="18"/>
                                <w:szCs w:val="18"/>
                              </w:rPr>
                              <w:t>цинских организациях, к которым ветераны боевых действий были прикреплены в пери</w:t>
                            </w:r>
                            <w:r w:rsidR="004102FC">
                              <w:rPr>
                                <w:color w:val="auto"/>
                                <w:sz w:val="18"/>
                                <w:szCs w:val="18"/>
                              </w:rPr>
                              <w:t>о</w:t>
                            </w:r>
                            <w:r w:rsidRPr="00F21555">
                              <w:rPr>
                                <w:color w:val="auto"/>
                                <w:sz w:val="18"/>
                                <w:szCs w:val="18"/>
                              </w:rPr>
                              <w:t>д работы до выхода на пенсию</w:t>
                            </w:r>
                          </w:p>
                          <w:p w14:paraId="5AFF9FED" w14:textId="77777777" w:rsidR="003D4787" w:rsidRPr="00F21555" w:rsidRDefault="003D4787" w:rsidP="002D4484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ind w:left="284" w:hanging="284"/>
                              <w:jc w:val="both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21555">
                              <w:rPr>
                                <w:color w:val="auto"/>
                                <w:sz w:val="18"/>
                                <w:szCs w:val="18"/>
                              </w:rPr>
                              <w:t>обеспечение протезами (кроме зубных протезов) и протезно-ортопедическими изделиями</w:t>
                            </w:r>
                          </w:p>
                          <w:p w14:paraId="1BA73D1D" w14:textId="77777777" w:rsidR="003D4787" w:rsidRPr="00F21555" w:rsidRDefault="003D4787" w:rsidP="002D4484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ind w:left="284" w:hanging="284"/>
                              <w:jc w:val="both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21555">
                              <w:rPr>
                                <w:color w:val="auto"/>
                                <w:sz w:val="18"/>
                                <w:szCs w:val="18"/>
                              </w:rPr>
                              <w:t>использование ежегодного отпуска в удобное время и предоставление отпуска без сохранения заработной платы до 35 календарных дней в году</w:t>
                            </w:r>
                          </w:p>
                          <w:p w14:paraId="79E0383B" w14:textId="77777777" w:rsidR="003D4787" w:rsidRPr="00F21555" w:rsidRDefault="003D4787" w:rsidP="002D4484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jc w:val="both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21555">
                              <w:rPr>
                                <w:rFonts w:eastAsiaTheme="minorHAnsi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>преимущественное пользование всеми    видами услуг организаций связи, организаций культуры и физкультурно-спортивных организаций, внеочередное приобретение билетов на все виды транспорта</w:t>
                            </w:r>
                          </w:p>
                          <w:p w14:paraId="29DA2034" w14:textId="77777777" w:rsidR="003D4787" w:rsidRPr="00F21555" w:rsidRDefault="003D4787" w:rsidP="002D4484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ind w:left="284" w:hanging="284"/>
                              <w:jc w:val="both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21555">
                              <w:rPr>
                                <w:color w:val="auto"/>
                                <w:sz w:val="18"/>
                                <w:szCs w:val="18"/>
                              </w:rPr>
                              <w:t>профессиональное обучение и дополнительное профессиональное образование за счет средств работодателя</w:t>
                            </w:r>
                          </w:p>
                          <w:p w14:paraId="30122C9B" w14:textId="77777777" w:rsidR="003D4787" w:rsidRPr="00F21555" w:rsidRDefault="003D4787" w:rsidP="002D4484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ind w:left="284" w:hanging="284"/>
                              <w:jc w:val="both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предоставлении </w:t>
                            </w:r>
                            <w:r w:rsidRPr="00F21555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при наличии медицинских </w:t>
                            </w:r>
                            <w:proofErr w:type="gramStart"/>
                            <w:r w:rsidRPr="00F21555">
                              <w:rPr>
                                <w:color w:val="auto"/>
                                <w:sz w:val="18"/>
                                <w:szCs w:val="18"/>
                              </w:rPr>
                              <w:t>показаний  путевки</w:t>
                            </w:r>
                            <w:proofErr w:type="gramEnd"/>
                            <w:r w:rsidRPr="00F21555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на</w:t>
                            </w:r>
                            <w:r w:rsidRPr="00F21555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 санаторно-курортн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о</w:t>
                            </w:r>
                            <w:r w:rsidRPr="00F21555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е 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лечение</w:t>
                            </w:r>
                            <w:r w:rsidRPr="00F21555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 (Фонд социального страхования Р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оссийской Федерации</w:t>
                            </w:r>
                            <w:r w:rsidRPr="00F21555">
                              <w:rPr>
                                <w:color w:val="auto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4445F540" w14:textId="77777777" w:rsidR="003D4787" w:rsidRPr="00F21555" w:rsidRDefault="003D4787" w:rsidP="002D4484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ind w:left="284" w:hanging="284"/>
                              <w:jc w:val="both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21555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ежемесячная денежная выплата                   </w:t>
                            </w:r>
                          </w:p>
                          <w:p w14:paraId="4ADE61E7" w14:textId="77777777" w:rsidR="003D4787" w:rsidRPr="00F21555" w:rsidRDefault="003D4787" w:rsidP="002D4484">
                            <w:pPr>
                              <w:pStyle w:val="a5"/>
                              <w:spacing w:line="216" w:lineRule="auto"/>
                              <w:ind w:left="284"/>
                              <w:jc w:val="both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21555">
                              <w:rPr>
                                <w:color w:val="auto"/>
                                <w:sz w:val="18"/>
                                <w:szCs w:val="18"/>
                              </w:rPr>
                              <w:t>(Пенсионный фонд Р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оссийской Федерации</w:t>
                            </w:r>
                            <w:r w:rsidRPr="00F21555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) </w:t>
                            </w:r>
                          </w:p>
                          <w:p w14:paraId="505EC9F6" w14:textId="77777777" w:rsidR="003D4787" w:rsidRPr="00F21555" w:rsidRDefault="003D4787" w:rsidP="002D4484">
                            <w:pPr>
                              <w:pStyle w:val="a5"/>
                              <w:spacing w:line="216" w:lineRule="auto"/>
                              <w:ind w:left="284"/>
                              <w:jc w:val="both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5F76C38C" w14:textId="77777777" w:rsidR="003D4787" w:rsidRDefault="003D4787" w:rsidP="002D4484">
                            <w:pPr>
                              <w:spacing w:line="216" w:lineRule="auto"/>
                              <w:ind w:left="284" w:hanging="284"/>
                              <w:jc w:val="center"/>
                              <w:rPr>
                                <w:rFonts w:ascii="Tahoma" w:hAnsi="Tahoma" w:cs="Tahoma"/>
                                <w:b/>
                                <w:color w:val="002060"/>
                                <w:szCs w:val="18"/>
                              </w:rPr>
                            </w:pPr>
                            <w:r w:rsidRPr="007637BE">
                              <w:rPr>
                                <w:rFonts w:ascii="Tahoma" w:hAnsi="Tahoma" w:cs="Tahoma"/>
                                <w:b/>
                                <w:color w:val="002060"/>
                                <w:szCs w:val="18"/>
                              </w:rPr>
                              <w:t>Региональные МСП</w:t>
                            </w:r>
                          </w:p>
                          <w:p w14:paraId="6A38C240" w14:textId="77777777" w:rsidR="00A616B9" w:rsidRPr="007637BE" w:rsidRDefault="00A616B9" w:rsidP="002D4484">
                            <w:pPr>
                              <w:spacing w:line="216" w:lineRule="auto"/>
                              <w:ind w:left="284" w:hanging="284"/>
                              <w:jc w:val="center"/>
                              <w:rPr>
                                <w:color w:val="002060"/>
                                <w:sz w:val="8"/>
                                <w:szCs w:val="18"/>
                              </w:rPr>
                            </w:pPr>
                          </w:p>
                          <w:p w14:paraId="1E80FCC6" w14:textId="0814FD8E" w:rsidR="003D4787" w:rsidRPr="003D4787" w:rsidRDefault="003D4787" w:rsidP="005A117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ind w:left="284" w:hanging="284"/>
                              <w:jc w:val="both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3D4787">
                              <w:rPr>
                                <w:color w:val="auto"/>
                                <w:sz w:val="18"/>
                                <w:szCs w:val="18"/>
                              </w:rPr>
                              <w:t>единовременное социальное пособие в</w:t>
                            </w:r>
                            <w:r w:rsidR="004034C2">
                              <w:rPr>
                                <w:color w:val="auto"/>
                                <w:sz w:val="18"/>
                                <w:szCs w:val="18"/>
                              </w:rPr>
                              <w:t>оеннослужащим</w:t>
                            </w:r>
                            <w:r w:rsidRPr="003D4787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4034C2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участвовавшим </w:t>
                            </w:r>
                            <w:r w:rsidRPr="003D4787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в специальной военной операции и получивших увечье (ранение, травму, контузию) (тяжёлое - 1000000 руб.; легкое - 500000 руб., </w:t>
                            </w:r>
                            <w:proofErr w:type="gramStart"/>
                            <w:r w:rsidRPr="003D4787">
                              <w:rPr>
                                <w:color w:val="auto"/>
                                <w:sz w:val="18"/>
                                <w:szCs w:val="18"/>
                              </w:rPr>
                              <w:t>без  степени</w:t>
                            </w:r>
                            <w:proofErr w:type="gramEnd"/>
                            <w:r w:rsidRPr="003D4787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тяжести – 500000 руб.)</w:t>
                            </w:r>
                          </w:p>
                          <w:p w14:paraId="556E0481" w14:textId="77777777" w:rsidR="003D4787" w:rsidRPr="00F21555" w:rsidRDefault="003D4787" w:rsidP="002D4484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jc w:val="both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б</w:t>
                            </w:r>
                            <w:r w:rsidRPr="00F21555">
                              <w:rPr>
                                <w:color w:val="auto"/>
                                <w:sz w:val="18"/>
                                <w:szCs w:val="18"/>
                              </w:rPr>
                              <w:t>есплатный проезд на автомобильном транспорте общего пользования (автобус), за исключением проезда в маршрутном такси, и городском наземном электрическом транспорте общего пользования (трамвай, троллейбус) по маршрутам регулярных перевозок в городском сообщении;</w:t>
                            </w:r>
                          </w:p>
                          <w:p w14:paraId="78AFBB20" w14:textId="77777777" w:rsidR="003D4787" w:rsidRPr="00F21555" w:rsidRDefault="003D4787" w:rsidP="002D4484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21555">
                              <w:rPr>
                                <w:color w:val="auto"/>
                                <w:sz w:val="18"/>
                                <w:szCs w:val="18"/>
                              </w:rPr>
                              <w:t>бесплатный проезд на автомобильном транспорте общего пользования (автобус), за исключением проезда в маршрутном такси, по маршрутам регулярных перевозок в пригородном сообщении.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CDDB8" id="Text Box 13" o:spid="_x0000_s1035" type="#_x0000_t202" style="position:absolute;margin-left:-36.6pt;margin-top:7.95pt;width:262.65pt;height:53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" fillcolor="white [3201]" strokecolor="#4f81bd [3204]" strokeweight="5pt">
                <v:stroke linestyle="thickThin"/>
                <v:shadow color="#868686"/>
                <v:textbox>
                  <w:txbxContent>
                    <w:p w14:paraId="7FE523B4" w14:textId="77777777" w:rsidR="003D4787" w:rsidRDefault="003D4787" w:rsidP="00682245">
                      <w:pPr>
                        <w:pStyle w:val="a5"/>
                        <w:ind w:left="426"/>
                        <w:jc w:val="center"/>
                        <w:rPr>
                          <w:rFonts w:ascii="Tahoma" w:hAnsi="Tahoma" w:cs="Tahoma"/>
                          <w:b/>
                          <w:color w:val="002060"/>
                        </w:rPr>
                      </w:pPr>
                      <w:r w:rsidRPr="00D85808">
                        <w:rPr>
                          <w:rFonts w:ascii="Tahoma" w:hAnsi="Tahoma" w:cs="Tahoma"/>
                          <w:b/>
                          <w:color w:val="002060"/>
                        </w:rPr>
                        <w:t xml:space="preserve">Ветераны боевых действий </w:t>
                      </w:r>
                    </w:p>
                    <w:p w14:paraId="1497BB3C" w14:textId="77777777" w:rsidR="003D4787" w:rsidRDefault="003D4787" w:rsidP="00682245">
                      <w:pPr>
                        <w:pStyle w:val="a5"/>
                        <w:ind w:left="426"/>
                        <w:jc w:val="center"/>
                        <w:rPr>
                          <w:rFonts w:ascii="Tahoma" w:hAnsi="Tahoma" w:cs="Tahoma"/>
                          <w:b/>
                          <w:color w:val="002060"/>
                        </w:rPr>
                      </w:pPr>
                      <w:r w:rsidRPr="00D85808">
                        <w:rPr>
                          <w:rFonts w:ascii="Tahoma" w:hAnsi="Tahoma" w:cs="Tahoma"/>
                          <w:b/>
                          <w:color w:val="002060"/>
                        </w:rPr>
                        <w:t>Федеральные МСП</w:t>
                      </w:r>
                    </w:p>
                    <w:p w14:paraId="1BF6B69B" w14:textId="77777777" w:rsidR="003D4787" w:rsidRPr="00D85808" w:rsidRDefault="003D4787" w:rsidP="002D4484">
                      <w:pPr>
                        <w:pStyle w:val="a5"/>
                        <w:ind w:left="284" w:hanging="284"/>
                        <w:rPr>
                          <w:rFonts w:ascii="Tahoma" w:hAnsi="Tahoma" w:cs="Tahoma"/>
                          <w:color w:val="002060"/>
                        </w:rPr>
                      </w:pPr>
                    </w:p>
                    <w:p w14:paraId="62C80890" w14:textId="77777777" w:rsidR="003D4787" w:rsidRPr="00F21555" w:rsidRDefault="003D4787" w:rsidP="002D4484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216" w:lineRule="auto"/>
                        <w:ind w:left="284" w:hanging="284"/>
                        <w:jc w:val="both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21555">
                        <w:rPr>
                          <w:color w:val="auto"/>
                          <w:sz w:val="18"/>
                          <w:szCs w:val="18"/>
                        </w:rPr>
                        <w:t>компенсация расходов на оплату жилых помещений в размере 50 процентов</w:t>
                      </w:r>
                    </w:p>
                    <w:p w14:paraId="2EFD5541" w14:textId="77777777" w:rsidR="003D4787" w:rsidRPr="00F21555" w:rsidRDefault="003D4787" w:rsidP="002D4484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216" w:lineRule="auto"/>
                        <w:ind w:left="284" w:hanging="284"/>
                        <w:jc w:val="both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21555">
                        <w:rPr>
                          <w:color w:val="auto"/>
                          <w:sz w:val="18"/>
                          <w:szCs w:val="18"/>
                        </w:rPr>
                        <w:t>первоочередная установка квартирного телефона</w:t>
                      </w:r>
                    </w:p>
                    <w:p w14:paraId="47BC6964" w14:textId="77777777" w:rsidR="003D4787" w:rsidRPr="00F21555" w:rsidRDefault="003D4787" w:rsidP="002D4484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216" w:lineRule="auto"/>
                        <w:ind w:left="284" w:hanging="284"/>
                        <w:jc w:val="both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21555">
                        <w:rPr>
                          <w:color w:val="auto"/>
                          <w:sz w:val="18"/>
                          <w:szCs w:val="18"/>
                        </w:rPr>
                        <w:t>преимущество при вступлении в жилищные, жилищно-строительные, гаражные кооперативы, первоочередное право на приобретение садовых земельных участков или огородных земельных участков</w:t>
                      </w:r>
                    </w:p>
                    <w:p w14:paraId="222405CF" w14:textId="39EF3486" w:rsidR="003D4787" w:rsidRPr="00F21555" w:rsidRDefault="003D4787" w:rsidP="002D4484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216" w:lineRule="auto"/>
                        <w:ind w:left="284" w:hanging="284"/>
                        <w:jc w:val="both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21555">
                        <w:rPr>
                          <w:color w:val="auto"/>
                          <w:sz w:val="18"/>
                          <w:szCs w:val="18"/>
                        </w:rPr>
                        <w:t>сохранение права на получение медицинской помощи в мед</w:t>
                      </w:r>
                      <w:r w:rsidR="004034C2">
                        <w:rPr>
                          <w:color w:val="auto"/>
                          <w:sz w:val="18"/>
                          <w:szCs w:val="18"/>
                        </w:rPr>
                        <w:t>и</w:t>
                      </w:r>
                      <w:r w:rsidRPr="00F21555">
                        <w:rPr>
                          <w:color w:val="auto"/>
                          <w:sz w:val="18"/>
                          <w:szCs w:val="18"/>
                        </w:rPr>
                        <w:t>цинских организациях, к которым ветераны боевых действий были прикреплены в пери</w:t>
                      </w:r>
                      <w:r w:rsidR="004102FC">
                        <w:rPr>
                          <w:color w:val="auto"/>
                          <w:sz w:val="18"/>
                          <w:szCs w:val="18"/>
                        </w:rPr>
                        <w:t>о</w:t>
                      </w:r>
                      <w:r w:rsidRPr="00F21555">
                        <w:rPr>
                          <w:color w:val="auto"/>
                          <w:sz w:val="18"/>
                          <w:szCs w:val="18"/>
                        </w:rPr>
                        <w:t>д работы до выхода на пенсию</w:t>
                      </w:r>
                    </w:p>
                    <w:p w14:paraId="5AFF9FED" w14:textId="77777777" w:rsidR="003D4787" w:rsidRPr="00F21555" w:rsidRDefault="003D4787" w:rsidP="002D4484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216" w:lineRule="auto"/>
                        <w:ind w:left="284" w:hanging="284"/>
                        <w:jc w:val="both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21555">
                        <w:rPr>
                          <w:color w:val="auto"/>
                          <w:sz w:val="18"/>
                          <w:szCs w:val="18"/>
                        </w:rPr>
                        <w:t>обеспечение протезами (кроме зубных протезов) и протезно-ортопедическими изделиями</w:t>
                      </w:r>
                    </w:p>
                    <w:p w14:paraId="1BA73D1D" w14:textId="77777777" w:rsidR="003D4787" w:rsidRPr="00F21555" w:rsidRDefault="003D4787" w:rsidP="002D4484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216" w:lineRule="auto"/>
                        <w:ind w:left="284" w:hanging="284"/>
                        <w:jc w:val="both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21555">
                        <w:rPr>
                          <w:color w:val="auto"/>
                          <w:sz w:val="18"/>
                          <w:szCs w:val="18"/>
                        </w:rPr>
                        <w:t>использование ежегодного отпуска в удобное время и предоставление отпуска без сохранения заработной платы до 35 календарных дней в году</w:t>
                      </w:r>
                    </w:p>
                    <w:p w14:paraId="79E0383B" w14:textId="77777777" w:rsidR="003D4787" w:rsidRPr="00F21555" w:rsidRDefault="003D4787" w:rsidP="002D4484">
                      <w:pPr>
                        <w:pStyle w:val="a5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ind w:left="284" w:hanging="284"/>
                        <w:jc w:val="both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21555">
                        <w:rPr>
                          <w:rFonts w:eastAsiaTheme="minorHAnsi"/>
                          <w:color w:val="auto"/>
                          <w:kern w:val="0"/>
                          <w:sz w:val="18"/>
                          <w:szCs w:val="18"/>
                          <w:lang w:eastAsia="en-US"/>
                        </w:rPr>
                        <w:t>преимущественное пользование всеми    видами услуг организаций связи, организаций культуры и физкультурно-спортивных организаций, внеочередное приобретение билетов на все виды транспорта</w:t>
                      </w:r>
                    </w:p>
                    <w:p w14:paraId="29DA2034" w14:textId="77777777" w:rsidR="003D4787" w:rsidRPr="00F21555" w:rsidRDefault="003D4787" w:rsidP="002D4484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216" w:lineRule="auto"/>
                        <w:ind w:left="284" w:hanging="284"/>
                        <w:jc w:val="both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21555">
                        <w:rPr>
                          <w:color w:val="auto"/>
                          <w:sz w:val="18"/>
                          <w:szCs w:val="18"/>
                        </w:rPr>
                        <w:t>профессиональное обучение и дополнительное профессиональное образование за счет средств работодателя</w:t>
                      </w:r>
                    </w:p>
                    <w:p w14:paraId="30122C9B" w14:textId="77777777" w:rsidR="003D4787" w:rsidRPr="00F21555" w:rsidRDefault="003D4787" w:rsidP="002D4484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216" w:lineRule="auto"/>
                        <w:ind w:left="284" w:hanging="284"/>
                        <w:jc w:val="both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предоставлении </w:t>
                      </w:r>
                      <w:r w:rsidRPr="00F21555">
                        <w:rPr>
                          <w:color w:val="auto"/>
                          <w:sz w:val="18"/>
                          <w:szCs w:val="18"/>
                        </w:rPr>
                        <w:t xml:space="preserve">при наличии медицинских </w:t>
                      </w:r>
                      <w:proofErr w:type="gramStart"/>
                      <w:r w:rsidRPr="00F21555">
                        <w:rPr>
                          <w:color w:val="auto"/>
                          <w:sz w:val="18"/>
                          <w:szCs w:val="18"/>
                        </w:rPr>
                        <w:t>показаний  путевки</w:t>
                      </w:r>
                      <w:proofErr w:type="gramEnd"/>
                      <w:r w:rsidRPr="00F21555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>на</w:t>
                      </w:r>
                      <w:r w:rsidRPr="00F21555">
                        <w:rPr>
                          <w:color w:val="auto"/>
                          <w:sz w:val="18"/>
                          <w:szCs w:val="18"/>
                        </w:rPr>
                        <w:t xml:space="preserve">  санаторно-курортн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>о</w:t>
                      </w:r>
                      <w:r w:rsidRPr="00F21555">
                        <w:rPr>
                          <w:color w:val="auto"/>
                          <w:sz w:val="18"/>
                          <w:szCs w:val="18"/>
                        </w:rPr>
                        <w:t xml:space="preserve">е 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>лечение</w:t>
                      </w:r>
                      <w:r w:rsidRPr="00F21555">
                        <w:rPr>
                          <w:color w:val="auto"/>
                          <w:sz w:val="18"/>
                          <w:szCs w:val="18"/>
                        </w:rPr>
                        <w:t xml:space="preserve">  (Фонд социального страхования Р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>оссийской Федерации</w:t>
                      </w:r>
                      <w:r w:rsidRPr="00F21555">
                        <w:rPr>
                          <w:color w:val="auto"/>
                          <w:sz w:val="18"/>
                          <w:szCs w:val="18"/>
                        </w:rPr>
                        <w:t>)</w:t>
                      </w:r>
                    </w:p>
                    <w:p w14:paraId="4445F540" w14:textId="77777777" w:rsidR="003D4787" w:rsidRPr="00F21555" w:rsidRDefault="003D4787" w:rsidP="002D4484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216" w:lineRule="auto"/>
                        <w:ind w:left="284" w:hanging="284"/>
                        <w:jc w:val="both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21555">
                        <w:rPr>
                          <w:color w:val="auto"/>
                          <w:sz w:val="18"/>
                          <w:szCs w:val="18"/>
                        </w:rPr>
                        <w:t xml:space="preserve">ежемесячная денежная выплата                   </w:t>
                      </w:r>
                    </w:p>
                    <w:p w14:paraId="4ADE61E7" w14:textId="77777777" w:rsidR="003D4787" w:rsidRPr="00F21555" w:rsidRDefault="003D4787" w:rsidP="002D4484">
                      <w:pPr>
                        <w:pStyle w:val="a5"/>
                        <w:spacing w:line="216" w:lineRule="auto"/>
                        <w:ind w:left="284"/>
                        <w:jc w:val="both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21555">
                        <w:rPr>
                          <w:color w:val="auto"/>
                          <w:sz w:val="18"/>
                          <w:szCs w:val="18"/>
                        </w:rPr>
                        <w:t>(Пенсионный фонд Р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>оссийской Федерации</w:t>
                      </w:r>
                      <w:r w:rsidRPr="00F21555">
                        <w:rPr>
                          <w:color w:val="auto"/>
                          <w:sz w:val="18"/>
                          <w:szCs w:val="18"/>
                        </w:rPr>
                        <w:t xml:space="preserve">) </w:t>
                      </w:r>
                    </w:p>
                    <w:p w14:paraId="505EC9F6" w14:textId="77777777" w:rsidR="003D4787" w:rsidRPr="00F21555" w:rsidRDefault="003D4787" w:rsidP="002D4484">
                      <w:pPr>
                        <w:pStyle w:val="a5"/>
                        <w:spacing w:line="216" w:lineRule="auto"/>
                        <w:ind w:left="284"/>
                        <w:jc w:val="both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5F76C38C" w14:textId="77777777" w:rsidR="003D4787" w:rsidRDefault="003D4787" w:rsidP="002D4484">
                      <w:pPr>
                        <w:spacing w:line="216" w:lineRule="auto"/>
                        <w:ind w:left="284" w:hanging="284"/>
                        <w:jc w:val="center"/>
                        <w:rPr>
                          <w:rFonts w:ascii="Tahoma" w:hAnsi="Tahoma" w:cs="Tahoma"/>
                          <w:b/>
                          <w:color w:val="002060"/>
                          <w:szCs w:val="18"/>
                        </w:rPr>
                      </w:pPr>
                      <w:r w:rsidRPr="007637BE">
                        <w:rPr>
                          <w:rFonts w:ascii="Tahoma" w:hAnsi="Tahoma" w:cs="Tahoma"/>
                          <w:b/>
                          <w:color w:val="002060"/>
                          <w:szCs w:val="18"/>
                        </w:rPr>
                        <w:t>Региональные МСП</w:t>
                      </w:r>
                    </w:p>
                    <w:p w14:paraId="6A38C240" w14:textId="77777777" w:rsidR="00A616B9" w:rsidRPr="007637BE" w:rsidRDefault="00A616B9" w:rsidP="002D4484">
                      <w:pPr>
                        <w:spacing w:line="216" w:lineRule="auto"/>
                        <w:ind w:left="284" w:hanging="284"/>
                        <w:jc w:val="center"/>
                        <w:rPr>
                          <w:color w:val="002060"/>
                          <w:sz w:val="8"/>
                          <w:szCs w:val="18"/>
                        </w:rPr>
                      </w:pPr>
                    </w:p>
                    <w:p w14:paraId="1E80FCC6" w14:textId="0814FD8E" w:rsidR="003D4787" w:rsidRPr="003D4787" w:rsidRDefault="003D4787" w:rsidP="005A1177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216" w:lineRule="auto"/>
                        <w:ind w:left="284" w:hanging="284"/>
                        <w:jc w:val="both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3D4787">
                        <w:rPr>
                          <w:color w:val="auto"/>
                          <w:sz w:val="18"/>
                          <w:szCs w:val="18"/>
                        </w:rPr>
                        <w:t>единовременное социальное пособие в</w:t>
                      </w:r>
                      <w:r w:rsidR="004034C2">
                        <w:rPr>
                          <w:color w:val="auto"/>
                          <w:sz w:val="18"/>
                          <w:szCs w:val="18"/>
                        </w:rPr>
                        <w:t>оеннослужащим</w:t>
                      </w:r>
                      <w:r w:rsidRPr="003D4787">
                        <w:rPr>
                          <w:color w:val="auto"/>
                          <w:sz w:val="18"/>
                          <w:szCs w:val="18"/>
                        </w:rPr>
                        <w:t xml:space="preserve">, </w:t>
                      </w:r>
                      <w:r w:rsidR="004034C2">
                        <w:rPr>
                          <w:color w:val="auto"/>
                          <w:sz w:val="18"/>
                          <w:szCs w:val="18"/>
                        </w:rPr>
                        <w:t xml:space="preserve">участвовавшим </w:t>
                      </w:r>
                      <w:r w:rsidRPr="003D4787">
                        <w:rPr>
                          <w:color w:val="auto"/>
                          <w:sz w:val="18"/>
                          <w:szCs w:val="18"/>
                        </w:rPr>
                        <w:t xml:space="preserve">в специальной военной операции и получивших увечье (ранение, травму, контузию) (тяжёлое - 1000000 руб.; легкое - 500000 руб., </w:t>
                      </w:r>
                      <w:proofErr w:type="gramStart"/>
                      <w:r w:rsidRPr="003D4787">
                        <w:rPr>
                          <w:color w:val="auto"/>
                          <w:sz w:val="18"/>
                          <w:szCs w:val="18"/>
                        </w:rPr>
                        <w:t>без  степени</w:t>
                      </w:r>
                      <w:proofErr w:type="gramEnd"/>
                      <w:r w:rsidRPr="003D4787">
                        <w:rPr>
                          <w:color w:val="auto"/>
                          <w:sz w:val="18"/>
                          <w:szCs w:val="18"/>
                        </w:rPr>
                        <w:t xml:space="preserve"> тяжести – 500000 руб.)</w:t>
                      </w:r>
                    </w:p>
                    <w:p w14:paraId="556E0481" w14:textId="77777777" w:rsidR="003D4787" w:rsidRPr="00F21555" w:rsidRDefault="003D4787" w:rsidP="002D4484">
                      <w:pPr>
                        <w:pStyle w:val="a5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ind w:left="284" w:hanging="284"/>
                        <w:jc w:val="both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б</w:t>
                      </w:r>
                      <w:r w:rsidRPr="00F21555">
                        <w:rPr>
                          <w:color w:val="auto"/>
                          <w:sz w:val="18"/>
                          <w:szCs w:val="18"/>
                        </w:rPr>
                        <w:t>есплатный проезд на автомобильном транспорте общего пользования (автобус), за исключением проезда в маршрутном такси, и городском наземном электрическом транспорте общего пользования (трамвай, троллейбус) по маршрутам регулярных перевозок в городском сообщении;</w:t>
                      </w:r>
                    </w:p>
                    <w:p w14:paraId="78AFBB20" w14:textId="77777777" w:rsidR="003D4787" w:rsidRPr="00F21555" w:rsidRDefault="003D4787" w:rsidP="002D4484">
                      <w:pPr>
                        <w:pStyle w:val="a5"/>
                        <w:numPr>
                          <w:ilvl w:val="0"/>
                          <w:numId w:val="1"/>
                        </w:numPr>
                        <w:ind w:left="284" w:hanging="284"/>
                        <w:jc w:val="both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21555">
                        <w:rPr>
                          <w:color w:val="auto"/>
                          <w:sz w:val="18"/>
                          <w:szCs w:val="18"/>
                        </w:rPr>
                        <w:t>бесплатный проезд на автомобильном транспорте общего пользования (автобус), за исключением проезда в маршрутном такси, по маршрутам регулярных перевозок в пригородном сообщении.</w:t>
                      </w:r>
                    </w:p>
                  </w:txbxContent>
                </v:textbox>
              </v:shape>
            </w:pict>
          </mc:Fallback>
        </mc:AlternateContent>
      </w:r>
      <w:r w:rsidR="00A04887">
        <w:rPr>
          <w:rFonts w:asciiTheme="minorHAnsi" w:hAnsiTheme="minorHAnsi" w:cstheme="minorHAnsi"/>
          <w:noProof/>
          <w:sz w:val="28"/>
        </w:rPr>
        <w:drawing>
          <wp:anchor distT="0" distB="0" distL="114300" distR="114300" simplePos="0" relativeHeight="251698176" behindDoc="0" locked="0" layoutInCell="1" allowOverlap="1" wp14:anchorId="05C2B935" wp14:editId="1A47E62C">
            <wp:simplePos x="0" y="0"/>
            <wp:positionH relativeFrom="column">
              <wp:posOffset>3061335</wp:posOffset>
            </wp:positionH>
            <wp:positionV relativeFrom="paragraph">
              <wp:posOffset>177165</wp:posOffset>
            </wp:positionV>
            <wp:extent cx="593725" cy="381000"/>
            <wp:effectExtent l="0" t="0" r="0" b="0"/>
            <wp:wrapTight wrapText="bothSides">
              <wp:wrapPolygon edited="0">
                <wp:start x="8317" y="3240"/>
                <wp:lineTo x="4158" y="6480"/>
                <wp:lineTo x="693" y="14040"/>
                <wp:lineTo x="1386" y="19440"/>
                <wp:lineTo x="21484" y="19440"/>
                <wp:lineTo x="21484" y="11880"/>
                <wp:lineTo x="18712" y="6480"/>
                <wp:lineTo x="12475" y="3240"/>
                <wp:lineTo x="8317" y="3240"/>
              </wp:wrapPolygon>
            </wp:wrapTight>
            <wp:docPr id="30" name="Рисунок 3" descr="C:\Users\bernatskaya\Desktop\Бернацкая А.Г\Мат. для изг. баннеров\Мин. соц. защиты_фоны для соц. сетей\Большое лого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natskaya\Desktop\Бернацкая А.Г\Мат. для изг. баннеров\Мин. соц. защиты_фоны для соц. сетей\Большое логоww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-10638" r="57209" b="49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10EE">
        <w:rPr>
          <w:rFonts w:asciiTheme="minorHAnsi" w:hAnsiTheme="minorHAnsi" w:cstheme="minorHAnsi"/>
          <w:noProof/>
          <w:sz w:val="28"/>
        </w:rPr>
        <w:drawing>
          <wp:anchor distT="0" distB="0" distL="114300" distR="114300" simplePos="0" relativeHeight="251696128" behindDoc="0" locked="0" layoutInCell="1" allowOverlap="1" wp14:anchorId="5355D723" wp14:editId="1F2B398D">
            <wp:simplePos x="0" y="0"/>
            <wp:positionH relativeFrom="column">
              <wp:posOffset>-224790</wp:posOffset>
            </wp:positionH>
            <wp:positionV relativeFrom="paragraph">
              <wp:posOffset>177165</wp:posOffset>
            </wp:positionV>
            <wp:extent cx="590550" cy="381000"/>
            <wp:effectExtent l="0" t="0" r="0" b="0"/>
            <wp:wrapTight wrapText="bothSides">
              <wp:wrapPolygon edited="0">
                <wp:start x="8361" y="3240"/>
                <wp:lineTo x="4181" y="6480"/>
                <wp:lineTo x="697" y="14040"/>
                <wp:lineTo x="1394" y="19440"/>
                <wp:lineTo x="21600" y="19440"/>
                <wp:lineTo x="21600" y="11880"/>
                <wp:lineTo x="18813" y="6480"/>
                <wp:lineTo x="12542" y="3240"/>
                <wp:lineTo x="8361" y="3240"/>
              </wp:wrapPolygon>
            </wp:wrapTight>
            <wp:docPr id="23" name="Рисунок 3" descr="C:\Users\bernatskaya\Desktop\Бернацкая А.Г\Мат. для изг. баннеров\Мин. соц. защиты_фоны для соц. сетей\Большое лого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natskaya\Desktop\Бернацкая А.Г\Мат. для изг. баннеров\Мин. соц. защиты_фоны для соц. сетей\Большое логоww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-10638" r="57209" b="49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4B95E9" wp14:editId="1E688438">
                <wp:simplePos x="0" y="0"/>
                <wp:positionH relativeFrom="column">
                  <wp:posOffset>6356985</wp:posOffset>
                </wp:positionH>
                <wp:positionV relativeFrom="paragraph">
                  <wp:posOffset>100965</wp:posOffset>
                </wp:positionV>
                <wp:extent cx="3354070" cy="6791325"/>
                <wp:effectExtent l="38100" t="38100" r="36830" b="3810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4070" cy="6791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D10890" w14:textId="77777777" w:rsidR="003D4787" w:rsidRDefault="003D4787" w:rsidP="00D7530F">
                            <w:pPr>
                              <w:pStyle w:val="a5"/>
                              <w:ind w:left="426"/>
                              <w:jc w:val="center"/>
                              <w:rPr>
                                <w:rFonts w:ascii="Tahoma" w:hAnsi="Tahoma" w:cs="Tahoma"/>
                                <w:b/>
                                <w:color w:val="00206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2"/>
                                <w:szCs w:val="22"/>
                              </w:rPr>
                              <w:t>Инвалиды</w:t>
                            </w:r>
                            <w:r w:rsidRPr="0071081A">
                              <w:rPr>
                                <w:rFonts w:ascii="Tahoma" w:hAnsi="Tahoma" w:cs="Tahoma"/>
                                <w:b/>
                                <w:color w:val="002060"/>
                                <w:sz w:val="22"/>
                                <w:szCs w:val="22"/>
                              </w:rPr>
                              <w:t xml:space="preserve"> боевых действий</w:t>
                            </w:r>
                            <w:r w:rsidRPr="00E30A33">
                              <w:rPr>
                                <w:rFonts w:ascii="Tahoma" w:hAnsi="Tahoma" w:cs="Tahoma"/>
                                <w:b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2"/>
                                <w:szCs w:val="22"/>
                              </w:rPr>
                              <w:t>Региональные МСП</w:t>
                            </w:r>
                          </w:p>
                          <w:p w14:paraId="26422B38" w14:textId="77777777" w:rsidR="003D4787" w:rsidRDefault="003D4787" w:rsidP="00D7530F">
                            <w:pPr>
                              <w:pStyle w:val="a5"/>
                              <w:ind w:left="426"/>
                              <w:jc w:val="center"/>
                              <w:rPr>
                                <w:rFonts w:ascii="Tahoma" w:hAnsi="Tahoma" w:cs="Tahoma"/>
                                <w:b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  <w:p w14:paraId="5380D1F1" w14:textId="77777777" w:rsidR="003D4787" w:rsidRPr="00F21555" w:rsidRDefault="003D4787" w:rsidP="009856EB">
                            <w:pPr>
                              <w:pStyle w:val="a5"/>
                              <w:numPr>
                                <w:ilvl w:val="0"/>
                                <w:numId w:val="14"/>
                              </w:numPr>
                              <w:ind w:left="284" w:hanging="284"/>
                              <w:jc w:val="both"/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21555">
                              <w:rPr>
                                <w:color w:val="auto"/>
                                <w:sz w:val="18"/>
                                <w:szCs w:val="18"/>
                              </w:rPr>
                              <w:t>бесплатный проезд на автомобильном транспорте общего пользования (автобус), за исключением проезда в маршрутном такси, и городском наземном электрическом транспорте общего пользования (трамвай, троллейбус) по маршрутам регулярных перевозок в городском сообщении</w:t>
                            </w:r>
                          </w:p>
                          <w:p w14:paraId="1002F926" w14:textId="77777777" w:rsidR="003D4787" w:rsidRPr="00F21555" w:rsidRDefault="003D4787" w:rsidP="009856EB">
                            <w:pPr>
                              <w:pStyle w:val="a5"/>
                              <w:numPr>
                                <w:ilvl w:val="0"/>
                                <w:numId w:val="14"/>
                              </w:numPr>
                              <w:ind w:left="284" w:hanging="284"/>
                              <w:jc w:val="both"/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21555">
                              <w:rPr>
                                <w:color w:val="auto"/>
                                <w:sz w:val="18"/>
                                <w:szCs w:val="18"/>
                              </w:rPr>
                              <w:t>бесплатный проезд на автомобильном транспорте общего пользования (автобус), за исключением проезда в маршрутном такси, по маршрутам регулярных перевозок в пригородном сообщении</w:t>
                            </w:r>
                          </w:p>
                          <w:p w14:paraId="5D1CDE2D" w14:textId="77777777" w:rsidR="003D4787" w:rsidRPr="00F21555" w:rsidRDefault="003D4787" w:rsidP="009856EB">
                            <w:pPr>
                              <w:pStyle w:val="a5"/>
                              <w:numPr>
                                <w:ilvl w:val="0"/>
                                <w:numId w:val="14"/>
                              </w:numPr>
                              <w:ind w:left="284" w:hanging="284"/>
                              <w:jc w:val="both"/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21555">
                              <w:rPr>
                                <w:bCs/>
                                <w:color w:val="auto"/>
                                <w:sz w:val="18"/>
                                <w:szCs w:val="18"/>
                              </w:rPr>
                              <w:t>бесплатный проезд на автомобильном транспорте общего пользования (автобус), за исключением проезда в маршрутном такси, по маршрутам регулярных перевозок в междугородном сообщении, кроме межрегиональных маршрутов регулярных перевозок</w:t>
                            </w:r>
                          </w:p>
                          <w:p w14:paraId="3784471B" w14:textId="77777777" w:rsidR="003D4787" w:rsidRPr="00F21555" w:rsidRDefault="003D4787" w:rsidP="001721CD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F21555">
                              <w:rPr>
                                <w:sz w:val="18"/>
                                <w:szCs w:val="18"/>
                              </w:rPr>
                              <w:t xml:space="preserve">ежемесячная денежная выплата гражданам, являющимся абонентами сети фиксированной телефонной связи в </w:t>
                            </w:r>
                            <w:proofErr w:type="gramStart"/>
                            <w:r w:rsidRPr="00F21555">
                              <w:rPr>
                                <w:sz w:val="18"/>
                                <w:szCs w:val="18"/>
                              </w:rPr>
                              <w:t>размере  120</w:t>
                            </w:r>
                            <w:proofErr w:type="gramEnd"/>
                            <w:r w:rsidRPr="00F21555">
                              <w:rPr>
                                <w:sz w:val="18"/>
                                <w:szCs w:val="18"/>
                              </w:rPr>
                              <w:t xml:space="preserve"> руб.</w:t>
                            </w:r>
                          </w:p>
                          <w:p w14:paraId="68A899B8" w14:textId="77777777" w:rsidR="003D4787" w:rsidRPr="00F21555" w:rsidRDefault="003D4787" w:rsidP="001721CD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21555">
                              <w:rPr>
                                <w:sz w:val="18"/>
                                <w:szCs w:val="18"/>
                              </w:rPr>
                              <w:t xml:space="preserve">ежемесячная денежная выплата на частичную оплату жилого помещения и коммунальных услуг в размере 514 руб. </w:t>
                            </w:r>
                          </w:p>
                          <w:p w14:paraId="271E098D" w14:textId="77777777" w:rsidR="003D4787" w:rsidRPr="00F21555" w:rsidRDefault="003D4787" w:rsidP="001721CD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21555">
                              <w:rPr>
                                <w:sz w:val="18"/>
                                <w:szCs w:val="18"/>
                              </w:rPr>
                              <w:t xml:space="preserve">снижение на 50% стоимости услуг вневедомственной охраны одиноко проживающим </w:t>
                            </w:r>
                          </w:p>
                          <w:p w14:paraId="46613AAB" w14:textId="77777777" w:rsidR="003D4787" w:rsidRPr="00F21555" w:rsidRDefault="003D4787" w:rsidP="001721CD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21555">
                              <w:rPr>
                                <w:sz w:val="18"/>
                                <w:szCs w:val="18"/>
                              </w:rPr>
                              <w:t>бесплатное изготовление и ремонт зубных протезов (кроме протезов из драгоценных металлов и металлокерамики)</w:t>
                            </w:r>
                          </w:p>
                          <w:p w14:paraId="1B1480CC" w14:textId="24EC275B" w:rsidR="003D4787" w:rsidRPr="00F21555" w:rsidRDefault="003D4787" w:rsidP="001721CD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21555">
                              <w:rPr>
                                <w:sz w:val="18"/>
                                <w:szCs w:val="18"/>
                              </w:rPr>
                              <w:t xml:space="preserve"> пенсия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Кузбасса </w:t>
                            </w:r>
                            <w:r w:rsidRPr="00F21555">
                              <w:rPr>
                                <w:sz w:val="18"/>
                                <w:szCs w:val="18"/>
                              </w:rPr>
                              <w:t>ветеранам боевых действий</w:t>
                            </w:r>
                            <w:r w:rsidR="00B64A6C">
                              <w:rPr>
                                <w:sz w:val="18"/>
                                <w:szCs w:val="18"/>
                              </w:rPr>
                              <w:t>, добровольцам, мобилизованным</w:t>
                            </w:r>
                            <w:r w:rsidRPr="00F2155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в размере 2150 руб. </w:t>
                            </w:r>
                            <w:r w:rsidRPr="00F21555">
                              <w:rPr>
                                <w:sz w:val="18"/>
                                <w:szCs w:val="18"/>
                              </w:rPr>
                              <w:t xml:space="preserve"> при условии определения им I и II группы инвалидности вследствие военной травмы </w:t>
                            </w:r>
                          </w:p>
                          <w:p w14:paraId="7C9DE14E" w14:textId="77777777" w:rsidR="003D4787" w:rsidRPr="00F21555" w:rsidRDefault="003D4787" w:rsidP="00464603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21555">
                              <w:rPr>
                                <w:sz w:val="18"/>
                                <w:szCs w:val="18"/>
                              </w:rPr>
                              <w:t xml:space="preserve">денежная выплата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в размере 1500 руб. взамен получения</w:t>
                            </w:r>
                            <w:r w:rsidRPr="00F21555">
                              <w:rPr>
                                <w:sz w:val="18"/>
                                <w:szCs w:val="18"/>
                              </w:rPr>
                              <w:t xml:space="preserve"> продуктового набора ветеранам боевых действий назначается при условии определения им </w:t>
                            </w:r>
                            <w:r w:rsidRPr="00F21555">
                              <w:rPr>
                                <w:sz w:val="18"/>
                                <w:szCs w:val="18"/>
                                <w:lang w:val="en-US"/>
                              </w:rPr>
                              <w:t>I</w:t>
                            </w:r>
                            <w:r w:rsidRPr="00F21555">
                              <w:rPr>
                                <w:sz w:val="18"/>
                                <w:szCs w:val="18"/>
                              </w:rPr>
                              <w:t xml:space="preserve">II группы инвалидности вследствие военной травмы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B95E9" id="Text Box 15" o:spid="_x0000_s1036" type="#_x0000_t202" style="position:absolute;margin-left:500.55pt;margin-top:7.95pt;width:264.1pt;height:53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" fillcolor="white [3201]" strokecolor="#4f81bd [3204]" strokeweight="5pt">
                <v:stroke linestyle="thickThin"/>
                <v:shadow color="#868686"/>
                <v:textbox>
                  <w:txbxContent>
                    <w:p w14:paraId="18D10890" w14:textId="77777777" w:rsidR="003D4787" w:rsidRDefault="003D4787" w:rsidP="00D7530F">
                      <w:pPr>
                        <w:pStyle w:val="a5"/>
                        <w:ind w:left="426"/>
                        <w:jc w:val="center"/>
                        <w:rPr>
                          <w:rFonts w:ascii="Tahoma" w:hAnsi="Tahoma" w:cs="Tahoma"/>
                          <w:b/>
                          <w:color w:val="00206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2060"/>
                          <w:sz w:val="22"/>
                          <w:szCs w:val="22"/>
                        </w:rPr>
                        <w:t>Инвалиды</w:t>
                      </w:r>
                      <w:r w:rsidRPr="0071081A">
                        <w:rPr>
                          <w:rFonts w:ascii="Tahoma" w:hAnsi="Tahoma" w:cs="Tahoma"/>
                          <w:b/>
                          <w:color w:val="002060"/>
                          <w:sz w:val="22"/>
                          <w:szCs w:val="22"/>
                        </w:rPr>
                        <w:t xml:space="preserve"> боевых действий</w:t>
                      </w:r>
                      <w:r w:rsidRPr="00E30A33">
                        <w:rPr>
                          <w:rFonts w:ascii="Tahoma" w:hAnsi="Tahoma" w:cs="Tahoma"/>
                          <w:b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2"/>
                          <w:szCs w:val="22"/>
                        </w:rPr>
                        <w:t>Региональные МСП</w:t>
                      </w:r>
                    </w:p>
                    <w:p w14:paraId="26422B38" w14:textId="77777777" w:rsidR="003D4787" w:rsidRDefault="003D4787" w:rsidP="00D7530F">
                      <w:pPr>
                        <w:pStyle w:val="a5"/>
                        <w:ind w:left="426"/>
                        <w:jc w:val="center"/>
                        <w:rPr>
                          <w:rFonts w:ascii="Tahoma" w:hAnsi="Tahoma" w:cs="Tahoma"/>
                          <w:b/>
                          <w:color w:val="002060"/>
                          <w:sz w:val="22"/>
                          <w:szCs w:val="22"/>
                        </w:rPr>
                      </w:pPr>
                    </w:p>
                    <w:p w14:paraId="5380D1F1" w14:textId="77777777" w:rsidR="003D4787" w:rsidRPr="00F21555" w:rsidRDefault="003D4787" w:rsidP="009856EB">
                      <w:pPr>
                        <w:pStyle w:val="a5"/>
                        <w:numPr>
                          <w:ilvl w:val="0"/>
                          <w:numId w:val="14"/>
                        </w:numPr>
                        <w:ind w:left="284" w:hanging="284"/>
                        <w:jc w:val="both"/>
                        <w:rPr>
                          <w:b/>
                          <w:color w:val="auto"/>
                          <w:sz w:val="18"/>
                          <w:szCs w:val="18"/>
                        </w:rPr>
                      </w:pPr>
                      <w:r w:rsidRPr="00F21555">
                        <w:rPr>
                          <w:color w:val="auto"/>
                          <w:sz w:val="18"/>
                          <w:szCs w:val="18"/>
                        </w:rPr>
                        <w:t>бесплатный проезд на автомобильном транспорте общего пользования (автобус), за исключением проезда в маршрутном такси, и городском наземном электрическом транспорте общего пользования (трамвай, троллейбус) по маршрутам регулярных перевозок в городском сообщении</w:t>
                      </w:r>
                    </w:p>
                    <w:p w14:paraId="1002F926" w14:textId="77777777" w:rsidR="003D4787" w:rsidRPr="00F21555" w:rsidRDefault="003D4787" w:rsidP="009856EB">
                      <w:pPr>
                        <w:pStyle w:val="a5"/>
                        <w:numPr>
                          <w:ilvl w:val="0"/>
                          <w:numId w:val="14"/>
                        </w:numPr>
                        <w:ind w:left="284" w:hanging="284"/>
                        <w:jc w:val="both"/>
                        <w:rPr>
                          <w:b/>
                          <w:color w:val="auto"/>
                          <w:sz w:val="18"/>
                          <w:szCs w:val="18"/>
                        </w:rPr>
                      </w:pPr>
                      <w:r w:rsidRPr="00F21555">
                        <w:rPr>
                          <w:color w:val="auto"/>
                          <w:sz w:val="18"/>
                          <w:szCs w:val="18"/>
                        </w:rPr>
                        <w:t>бесплатный проезд на автомобильном транспорте общего пользования (автобус), за исключением проезда в маршрутном такси, по маршрутам регулярных перевозок в пригородном сообщении</w:t>
                      </w:r>
                    </w:p>
                    <w:p w14:paraId="5D1CDE2D" w14:textId="77777777" w:rsidR="003D4787" w:rsidRPr="00F21555" w:rsidRDefault="003D4787" w:rsidP="009856EB">
                      <w:pPr>
                        <w:pStyle w:val="a5"/>
                        <w:numPr>
                          <w:ilvl w:val="0"/>
                          <w:numId w:val="14"/>
                        </w:numPr>
                        <w:ind w:left="284" w:hanging="284"/>
                        <w:jc w:val="both"/>
                        <w:rPr>
                          <w:b/>
                          <w:color w:val="auto"/>
                          <w:sz w:val="18"/>
                          <w:szCs w:val="18"/>
                        </w:rPr>
                      </w:pPr>
                      <w:r w:rsidRPr="00F21555">
                        <w:rPr>
                          <w:bCs/>
                          <w:color w:val="auto"/>
                          <w:sz w:val="18"/>
                          <w:szCs w:val="18"/>
                        </w:rPr>
                        <w:t>бесплатный проезд на автомобильном транспорте общего пользования (автобус), за исключением проезда в маршрутном такси, по маршрутам регулярных перевозок в междугородном сообщении, кроме межрегиональных маршрутов регулярных перевозок</w:t>
                      </w:r>
                    </w:p>
                    <w:p w14:paraId="3784471B" w14:textId="77777777" w:rsidR="003D4787" w:rsidRPr="00F21555" w:rsidRDefault="003D4787" w:rsidP="001721CD">
                      <w:pPr>
                        <w:pStyle w:val="a5"/>
                        <w:numPr>
                          <w:ilvl w:val="0"/>
                          <w:numId w:val="2"/>
                        </w:numPr>
                        <w:jc w:val="both"/>
                        <w:rPr>
                          <w:b/>
                          <w:color w:val="002060"/>
                          <w:sz w:val="18"/>
                          <w:szCs w:val="18"/>
                        </w:rPr>
                      </w:pPr>
                      <w:r w:rsidRPr="00F21555">
                        <w:rPr>
                          <w:sz w:val="18"/>
                          <w:szCs w:val="18"/>
                        </w:rPr>
                        <w:t xml:space="preserve">ежемесячная денежная выплата гражданам, являющимся абонентами сети фиксированной телефонной связи в </w:t>
                      </w:r>
                      <w:proofErr w:type="gramStart"/>
                      <w:r w:rsidRPr="00F21555">
                        <w:rPr>
                          <w:sz w:val="18"/>
                          <w:szCs w:val="18"/>
                        </w:rPr>
                        <w:t>размере  120</w:t>
                      </w:r>
                      <w:proofErr w:type="gramEnd"/>
                      <w:r w:rsidRPr="00F21555">
                        <w:rPr>
                          <w:sz w:val="18"/>
                          <w:szCs w:val="18"/>
                        </w:rPr>
                        <w:t xml:space="preserve"> руб.</w:t>
                      </w:r>
                    </w:p>
                    <w:p w14:paraId="68A899B8" w14:textId="77777777" w:rsidR="003D4787" w:rsidRPr="00F21555" w:rsidRDefault="003D4787" w:rsidP="001721CD">
                      <w:pPr>
                        <w:pStyle w:val="a5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18"/>
                          <w:szCs w:val="18"/>
                        </w:rPr>
                      </w:pPr>
                      <w:r w:rsidRPr="00F21555">
                        <w:rPr>
                          <w:sz w:val="18"/>
                          <w:szCs w:val="18"/>
                        </w:rPr>
                        <w:t xml:space="preserve">ежемесячная денежная выплата на частичную оплату жилого помещения и коммунальных услуг в размере 514 руб. </w:t>
                      </w:r>
                    </w:p>
                    <w:p w14:paraId="271E098D" w14:textId="77777777" w:rsidR="003D4787" w:rsidRPr="00F21555" w:rsidRDefault="003D4787" w:rsidP="001721CD">
                      <w:pPr>
                        <w:pStyle w:val="a5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18"/>
                          <w:szCs w:val="18"/>
                        </w:rPr>
                      </w:pPr>
                      <w:r w:rsidRPr="00F21555">
                        <w:rPr>
                          <w:sz w:val="18"/>
                          <w:szCs w:val="18"/>
                        </w:rPr>
                        <w:t xml:space="preserve">снижение на 50% стоимости услуг вневедомственной охраны одиноко проживающим </w:t>
                      </w:r>
                    </w:p>
                    <w:p w14:paraId="46613AAB" w14:textId="77777777" w:rsidR="003D4787" w:rsidRPr="00F21555" w:rsidRDefault="003D4787" w:rsidP="001721CD">
                      <w:pPr>
                        <w:pStyle w:val="a5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18"/>
                          <w:szCs w:val="18"/>
                        </w:rPr>
                      </w:pPr>
                      <w:r w:rsidRPr="00F21555">
                        <w:rPr>
                          <w:sz w:val="18"/>
                          <w:szCs w:val="18"/>
                        </w:rPr>
                        <w:t>бесплатное изготовление и ремонт зубных протезов (кроме протезов из драгоценных металлов и металлокерамики)</w:t>
                      </w:r>
                    </w:p>
                    <w:p w14:paraId="1B1480CC" w14:textId="24EC275B" w:rsidR="003D4787" w:rsidRPr="00F21555" w:rsidRDefault="003D4787" w:rsidP="001721CD">
                      <w:pPr>
                        <w:pStyle w:val="a5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18"/>
                          <w:szCs w:val="18"/>
                        </w:rPr>
                      </w:pPr>
                      <w:r w:rsidRPr="00F21555">
                        <w:rPr>
                          <w:sz w:val="18"/>
                          <w:szCs w:val="18"/>
                        </w:rPr>
                        <w:t xml:space="preserve"> пенсия </w:t>
                      </w:r>
                      <w:r>
                        <w:rPr>
                          <w:sz w:val="18"/>
                          <w:szCs w:val="18"/>
                        </w:rPr>
                        <w:t xml:space="preserve">Кузбасса </w:t>
                      </w:r>
                      <w:r w:rsidRPr="00F21555">
                        <w:rPr>
                          <w:sz w:val="18"/>
                          <w:szCs w:val="18"/>
                        </w:rPr>
                        <w:t>ветеранам боевых действий</w:t>
                      </w:r>
                      <w:r w:rsidR="00B64A6C">
                        <w:rPr>
                          <w:sz w:val="18"/>
                          <w:szCs w:val="18"/>
                        </w:rPr>
                        <w:t>, добровольцам, мобилизованным</w:t>
                      </w:r>
                      <w:r w:rsidRPr="00F21555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в размере 2150 руб. </w:t>
                      </w:r>
                      <w:r w:rsidRPr="00F21555">
                        <w:rPr>
                          <w:sz w:val="18"/>
                          <w:szCs w:val="18"/>
                        </w:rPr>
                        <w:t xml:space="preserve"> при условии определения им I и II группы инвалидности вследствие военной травмы </w:t>
                      </w:r>
                    </w:p>
                    <w:p w14:paraId="7C9DE14E" w14:textId="77777777" w:rsidR="003D4787" w:rsidRPr="00F21555" w:rsidRDefault="003D4787" w:rsidP="00464603">
                      <w:pPr>
                        <w:pStyle w:val="a5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18"/>
                          <w:szCs w:val="18"/>
                        </w:rPr>
                      </w:pPr>
                      <w:r w:rsidRPr="00F21555">
                        <w:rPr>
                          <w:sz w:val="18"/>
                          <w:szCs w:val="18"/>
                        </w:rPr>
                        <w:t xml:space="preserve">денежная выплата </w:t>
                      </w:r>
                      <w:r>
                        <w:rPr>
                          <w:sz w:val="18"/>
                          <w:szCs w:val="18"/>
                        </w:rPr>
                        <w:t>в размере 1500 руб. взамен получения</w:t>
                      </w:r>
                      <w:r w:rsidRPr="00F21555">
                        <w:rPr>
                          <w:sz w:val="18"/>
                          <w:szCs w:val="18"/>
                        </w:rPr>
                        <w:t xml:space="preserve"> продуктового набора ветеранам боевых действий назначается при условии определения им </w:t>
                      </w:r>
                      <w:r w:rsidRPr="00F21555">
                        <w:rPr>
                          <w:sz w:val="18"/>
                          <w:szCs w:val="18"/>
                          <w:lang w:val="en-US"/>
                        </w:rPr>
                        <w:t>I</w:t>
                      </w:r>
                      <w:r w:rsidRPr="00F21555">
                        <w:rPr>
                          <w:sz w:val="18"/>
                          <w:szCs w:val="18"/>
                        </w:rPr>
                        <w:t xml:space="preserve">II группы инвалидности вследствие военной травмы  </w:t>
                      </w:r>
                    </w:p>
                  </w:txbxContent>
                </v:textbox>
              </v:shape>
            </w:pict>
          </mc:Fallback>
        </mc:AlternateContent>
      </w:r>
    </w:p>
    <w:p w14:paraId="0931EC35" w14:textId="77777777" w:rsidR="00B25FE7" w:rsidRDefault="00A04887" w:rsidP="00B25FE7">
      <w:pPr>
        <w:tabs>
          <w:tab w:val="left" w:pos="4021"/>
        </w:tabs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noProof/>
          <w:sz w:val="28"/>
        </w:rPr>
        <w:drawing>
          <wp:anchor distT="0" distB="0" distL="114300" distR="114300" simplePos="0" relativeHeight="251700224" behindDoc="0" locked="0" layoutInCell="1" allowOverlap="1" wp14:anchorId="66C2F49E" wp14:editId="602F3D98">
            <wp:simplePos x="0" y="0"/>
            <wp:positionH relativeFrom="column">
              <wp:posOffset>6086475</wp:posOffset>
            </wp:positionH>
            <wp:positionV relativeFrom="paragraph">
              <wp:posOffset>55245</wp:posOffset>
            </wp:positionV>
            <wp:extent cx="590550" cy="381000"/>
            <wp:effectExtent l="0" t="0" r="0" b="0"/>
            <wp:wrapTight wrapText="bothSides">
              <wp:wrapPolygon edited="0">
                <wp:start x="8361" y="3240"/>
                <wp:lineTo x="4181" y="6480"/>
                <wp:lineTo x="697" y="14040"/>
                <wp:lineTo x="1394" y="19440"/>
                <wp:lineTo x="21600" y="19440"/>
                <wp:lineTo x="21600" y="11880"/>
                <wp:lineTo x="18813" y="6480"/>
                <wp:lineTo x="12542" y="3240"/>
                <wp:lineTo x="8361" y="3240"/>
              </wp:wrapPolygon>
            </wp:wrapTight>
            <wp:docPr id="31" name="Рисунок 3" descr="C:\Users\bernatskaya\Desktop\Бернацкая А.Г\Мат. для изг. баннеров\Мин. соц. защиты_фоны для соц. сетей\Большое лого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natskaya\Desktop\Бернацкая А.Г\Мат. для изг. баннеров\Мин. соц. защиты_фоны для соц. сетей\Большое логоww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-10638" r="57209" b="49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B3F6A65" w14:textId="77777777" w:rsidR="00B25FE7" w:rsidRDefault="00B25FE7" w:rsidP="00B25FE7">
      <w:pPr>
        <w:tabs>
          <w:tab w:val="left" w:pos="4021"/>
        </w:tabs>
        <w:rPr>
          <w:rFonts w:asciiTheme="minorHAnsi" w:hAnsiTheme="minorHAnsi" w:cstheme="minorHAnsi"/>
          <w:sz w:val="28"/>
        </w:rPr>
      </w:pPr>
    </w:p>
    <w:p w14:paraId="2AE186ED" w14:textId="77777777" w:rsidR="00B25FE7" w:rsidRDefault="00B25FE7" w:rsidP="00B25FE7">
      <w:pPr>
        <w:tabs>
          <w:tab w:val="left" w:pos="4021"/>
        </w:tabs>
        <w:rPr>
          <w:rFonts w:asciiTheme="minorHAnsi" w:hAnsiTheme="minorHAnsi" w:cstheme="minorHAnsi"/>
          <w:sz w:val="28"/>
        </w:rPr>
      </w:pPr>
    </w:p>
    <w:p w14:paraId="2901EA98" w14:textId="77777777" w:rsidR="00B25FE7" w:rsidRDefault="00B25FE7" w:rsidP="00B25FE7">
      <w:pPr>
        <w:tabs>
          <w:tab w:val="left" w:pos="4021"/>
        </w:tabs>
        <w:rPr>
          <w:rFonts w:asciiTheme="minorHAnsi" w:hAnsiTheme="minorHAnsi" w:cstheme="minorHAnsi"/>
          <w:sz w:val="28"/>
        </w:rPr>
      </w:pPr>
    </w:p>
    <w:p w14:paraId="4991A169" w14:textId="77777777" w:rsidR="00B25FE7" w:rsidRDefault="00B25FE7" w:rsidP="00B25FE7">
      <w:pPr>
        <w:tabs>
          <w:tab w:val="left" w:pos="4021"/>
        </w:tabs>
        <w:rPr>
          <w:rFonts w:asciiTheme="minorHAnsi" w:hAnsiTheme="minorHAnsi" w:cstheme="minorHAnsi"/>
          <w:sz w:val="28"/>
        </w:rPr>
      </w:pPr>
    </w:p>
    <w:p w14:paraId="72EA0AF7" w14:textId="77777777" w:rsidR="00B25FE7" w:rsidRPr="00B25FE7" w:rsidRDefault="00B07CDF" w:rsidP="00A04887">
      <w:pPr>
        <w:tabs>
          <w:tab w:val="left" w:pos="4021"/>
        </w:tabs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noProof/>
          <w:sz w:val="28"/>
        </w:rPr>
        <w:drawing>
          <wp:anchor distT="0" distB="0" distL="114300" distR="114300" simplePos="0" relativeHeight="251708416" behindDoc="0" locked="0" layoutInCell="1" allowOverlap="1" wp14:anchorId="0F5AD527" wp14:editId="2AAFDFFC">
            <wp:simplePos x="0" y="0"/>
            <wp:positionH relativeFrom="column">
              <wp:posOffset>-424815</wp:posOffset>
            </wp:positionH>
            <wp:positionV relativeFrom="paragraph">
              <wp:posOffset>4894580</wp:posOffset>
            </wp:positionV>
            <wp:extent cx="3228975" cy="657225"/>
            <wp:effectExtent l="19050" t="0" r="9525" b="0"/>
            <wp:wrapNone/>
            <wp:docPr id="40" name="Рисунок 9" descr="C:\Users\bernatskaya\Desktop\lgoti-vv-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ernatskaya\Desktop\lgoti-vv--v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9621" t="62180" r="7322" b="15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263B">
        <w:rPr>
          <w:rFonts w:asciiTheme="minorHAnsi" w:hAnsiTheme="minorHAnsi" w:cstheme="minorHAnsi"/>
          <w:noProof/>
          <w:sz w:val="28"/>
        </w:rPr>
        <w:drawing>
          <wp:anchor distT="0" distB="0" distL="114300" distR="114300" simplePos="0" relativeHeight="251714560" behindDoc="0" locked="0" layoutInCell="1" allowOverlap="1" wp14:anchorId="38307D78" wp14:editId="374A43E7">
            <wp:simplePos x="0" y="0"/>
            <wp:positionH relativeFrom="column">
              <wp:posOffset>3158490</wp:posOffset>
            </wp:positionH>
            <wp:positionV relativeFrom="paragraph">
              <wp:posOffset>4859655</wp:posOffset>
            </wp:positionV>
            <wp:extent cx="692785" cy="667385"/>
            <wp:effectExtent l="19050" t="0" r="0" b="0"/>
            <wp:wrapSquare wrapText="bothSides"/>
            <wp:docPr id="49" name="Рисунок 15" descr="C:\Users\bernatskaya\Desktop\imвв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bernatskaya\Desktop\imввage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003333"/>
                        </a:clrFrom>
                        <a:clrTo>
                          <a:srgbClr val="003333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20690" r="21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66738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263B">
        <w:rPr>
          <w:rFonts w:asciiTheme="minorHAnsi" w:hAnsiTheme="minorHAnsi" w:cstheme="minorHAnsi"/>
          <w:noProof/>
          <w:sz w:val="28"/>
        </w:rPr>
        <w:drawing>
          <wp:anchor distT="0" distB="0" distL="114300" distR="114300" simplePos="0" relativeHeight="251715584" behindDoc="0" locked="0" layoutInCell="1" allowOverlap="1" wp14:anchorId="371BD08E" wp14:editId="411CB70B">
            <wp:simplePos x="0" y="0"/>
            <wp:positionH relativeFrom="column">
              <wp:posOffset>3573145</wp:posOffset>
            </wp:positionH>
            <wp:positionV relativeFrom="paragraph">
              <wp:posOffset>4772025</wp:posOffset>
            </wp:positionV>
            <wp:extent cx="770890" cy="770890"/>
            <wp:effectExtent l="0" t="0" r="0" b="0"/>
            <wp:wrapThrough wrapText="bothSides">
              <wp:wrapPolygon edited="0">
                <wp:start x="3203" y="0"/>
                <wp:lineTo x="2669" y="3736"/>
                <wp:lineTo x="4270" y="8540"/>
                <wp:lineTo x="1601" y="12811"/>
                <wp:lineTo x="1068" y="17081"/>
                <wp:lineTo x="4270" y="20817"/>
                <wp:lineTo x="4804" y="20817"/>
                <wp:lineTo x="11209" y="20817"/>
                <wp:lineTo x="11743" y="20817"/>
                <wp:lineTo x="14946" y="17614"/>
                <wp:lineTo x="14946" y="17081"/>
                <wp:lineTo x="20283" y="16013"/>
                <wp:lineTo x="19750" y="12811"/>
                <wp:lineTo x="11209" y="8540"/>
                <wp:lineTo x="13344" y="8540"/>
                <wp:lineTo x="12811" y="6405"/>
                <wp:lineTo x="7473" y="0"/>
                <wp:lineTo x="3203" y="0"/>
              </wp:wrapPolygon>
            </wp:wrapThrough>
            <wp:docPr id="35" name="Рисунок 7" descr="C:\Users\bernatskaya\Desktop\free-icon-disabled-363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rnatskaya\Desktop\free-icon-disabled-36393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2709">
        <w:rPr>
          <w:rFonts w:asciiTheme="minorHAnsi" w:hAnsiTheme="minorHAnsi" w:cstheme="minorHAnsi"/>
          <w:noProof/>
          <w:sz w:val="28"/>
        </w:rPr>
        <w:drawing>
          <wp:anchor distT="0" distB="0" distL="114300" distR="114300" simplePos="0" relativeHeight="251706368" behindDoc="0" locked="0" layoutInCell="1" allowOverlap="1" wp14:anchorId="05A70A93" wp14:editId="744D5A41">
            <wp:simplePos x="0" y="0"/>
            <wp:positionH relativeFrom="column">
              <wp:posOffset>6414135</wp:posOffset>
            </wp:positionH>
            <wp:positionV relativeFrom="paragraph">
              <wp:posOffset>4856480</wp:posOffset>
            </wp:positionV>
            <wp:extent cx="3238500" cy="685800"/>
            <wp:effectExtent l="19050" t="0" r="0" b="0"/>
            <wp:wrapNone/>
            <wp:docPr id="38" name="Рисунок 9" descr="C:\Users\bernatskaya\Desktop\lgoti-vv-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ernatskaya\Desktop\lgoti-vv--v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8537" t="28569" r="7504" b="47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25FE7" w:rsidRPr="00B25FE7" w:rsidSect="00CB2331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0395"/>
    <w:multiLevelType w:val="hybridMultilevel"/>
    <w:tmpl w:val="C0D2B434"/>
    <w:lvl w:ilvl="0" w:tplc="0419000D">
      <w:start w:val="1"/>
      <w:numFmt w:val="bullet"/>
      <w:lvlText w:val=""/>
      <w:lvlJc w:val="left"/>
      <w:pPr>
        <w:ind w:left="-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" w15:restartNumberingAfterBreak="0">
    <w:nsid w:val="057D4BC2"/>
    <w:multiLevelType w:val="hybridMultilevel"/>
    <w:tmpl w:val="0E98369A"/>
    <w:lvl w:ilvl="0" w:tplc="0419000D">
      <w:start w:val="1"/>
      <w:numFmt w:val="bullet"/>
      <w:lvlText w:val=""/>
      <w:lvlJc w:val="left"/>
      <w:pPr>
        <w:ind w:left="28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079E5700"/>
    <w:multiLevelType w:val="hybridMultilevel"/>
    <w:tmpl w:val="CCDC973A"/>
    <w:lvl w:ilvl="0" w:tplc="0419000F">
      <w:start w:val="1"/>
      <w:numFmt w:val="decimal"/>
      <w:lvlText w:val="%1."/>
      <w:lvlJc w:val="left"/>
      <w:pPr>
        <w:ind w:left="284" w:hanging="360"/>
      </w:p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 w15:restartNumberingAfterBreak="0">
    <w:nsid w:val="11CC0196"/>
    <w:multiLevelType w:val="hybridMultilevel"/>
    <w:tmpl w:val="222412B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8A4EF8"/>
    <w:multiLevelType w:val="hybridMultilevel"/>
    <w:tmpl w:val="587616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602833"/>
    <w:multiLevelType w:val="hybridMultilevel"/>
    <w:tmpl w:val="E7A8D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96599"/>
    <w:multiLevelType w:val="hybridMultilevel"/>
    <w:tmpl w:val="AAD4344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F6E24"/>
    <w:multiLevelType w:val="hybridMultilevel"/>
    <w:tmpl w:val="5FCEB73E"/>
    <w:lvl w:ilvl="0" w:tplc="0419000F">
      <w:start w:val="1"/>
      <w:numFmt w:val="decimal"/>
      <w:lvlText w:val="%1."/>
      <w:lvlJc w:val="left"/>
      <w:pPr>
        <w:ind w:left="-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8" w15:restartNumberingAfterBreak="0">
    <w:nsid w:val="2FA6325B"/>
    <w:multiLevelType w:val="hybridMultilevel"/>
    <w:tmpl w:val="23C6C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E370B"/>
    <w:multiLevelType w:val="hybridMultilevel"/>
    <w:tmpl w:val="D4C4FE6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667614"/>
    <w:multiLevelType w:val="hybridMultilevel"/>
    <w:tmpl w:val="EDF6909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2565842"/>
    <w:multiLevelType w:val="hybridMultilevel"/>
    <w:tmpl w:val="2C8C5F7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A41E1D"/>
    <w:multiLevelType w:val="hybridMultilevel"/>
    <w:tmpl w:val="67A0CA0E"/>
    <w:lvl w:ilvl="0" w:tplc="E874327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3D6864"/>
    <w:multiLevelType w:val="hybridMultilevel"/>
    <w:tmpl w:val="1040D1C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46754965">
    <w:abstractNumId w:val="6"/>
  </w:num>
  <w:num w:numId="2" w16cid:durableId="1871454026">
    <w:abstractNumId w:val="3"/>
  </w:num>
  <w:num w:numId="3" w16cid:durableId="1136139593">
    <w:abstractNumId w:val="0"/>
  </w:num>
  <w:num w:numId="4" w16cid:durableId="6560332">
    <w:abstractNumId w:val="12"/>
  </w:num>
  <w:num w:numId="5" w16cid:durableId="572785887">
    <w:abstractNumId w:val="8"/>
  </w:num>
  <w:num w:numId="6" w16cid:durableId="1756200380">
    <w:abstractNumId w:val="13"/>
  </w:num>
  <w:num w:numId="7" w16cid:durableId="1804732155">
    <w:abstractNumId w:val="5"/>
  </w:num>
  <w:num w:numId="8" w16cid:durableId="1365984186">
    <w:abstractNumId w:val="10"/>
  </w:num>
  <w:num w:numId="9" w16cid:durableId="588852047">
    <w:abstractNumId w:val="4"/>
  </w:num>
  <w:num w:numId="10" w16cid:durableId="1455293749">
    <w:abstractNumId w:val="11"/>
  </w:num>
  <w:num w:numId="11" w16cid:durableId="2056271150">
    <w:abstractNumId w:val="7"/>
  </w:num>
  <w:num w:numId="12" w16cid:durableId="1999646329">
    <w:abstractNumId w:val="2"/>
  </w:num>
  <w:num w:numId="13" w16cid:durableId="985862241">
    <w:abstractNumId w:val="1"/>
  </w:num>
  <w:num w:numId="14" w16cid:durableId="7902450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331"/>
    <w:rsid w:val="00002CB2"/>
    <w:rsid w:val="00007CCC"/>
    <w:rsid w:val="00007E63"/>
    <w:rsid w:val="00011081"/>
    <w:rsid w:val="00013FCC"/>
    <w:rsid w:val="0001620B"/>
    <w:rsid w:val="00025197"/>
    <w:rsid w:val="0003044B"/>
    <w:rsid w:val="00037099"/>
    <w:rsid w:val="000370BD"/>
    <w:rsid w:val="000400F2"/>
    <w:rsid w:val="00047589"/>
    <w:rsid w:val="000553C6"/>
    <w:rsid w:val="00056D79"/>
    <w:rsid w:val="00070D02"/>
    <w:rsid w:val="0007214E"/>
    <w:rsid w:val="0008126B"/>
    <w:rsid w:val="00082060"/>
    <w:rsid w:val="00084C8D"/>
    <w:rsid w:val="00090405"/>
    <w:rsid w:val="0009414E"/>
    <w:rsid w:val="00095FEA"/>
    <w:rsid w:val="00096679"/>
    <w:rsid w:val="00097BAE"/>
    <w:rsid w:val="000A3B1F"/>
    <w:rsid w:val="000A6156"/>
    <w:rsid w:val="000B0161"/>
    <w:rsid w:val="000B73DC"/>
    <w:rsid w:val="000C10C2"/>
    <w:rsid w:val="000C268D"/>
    <w:rsid w:val="000C3368"/>
    <w:rsid w:val="000D00C8"/>
    <w:rsid w:val="000D0B20"/>
    <w:rsid w:val="000D1630"/>
    <w:rsid w:val="000D1E68"/>
    <w:rsid w:val="000D3A35"/>
    <w:rsid w:val="000D3D8D"/>
    <w:rsid w:val="000D5AF0"/>
    <w:rsid w:val="000E100C"/>
    <w:rsid w:val="000E1197"/>
    <w:rsid w:val="000E30DF"/>
    <w:rsid w:val="000E382E"/>
    <w:rsid w:val="000E7BE8"/>
    <w:rsid w:val="000F0672"/>
    <w:rsid w:val="000F0A88"/>
    <w:rsid w:val="000F14E3"/>
    <w:rsid w:val="000F2D3B"/>
    <w:rsid w:val="000F2EC6"/>
    <w:rsid w:val="000F346D"/>
    <w:rsid w:val="00101179"/>
    <w:rsid w:val="00103E2E"/>
    <w:rsid w:val="001045B1"/>
    <w:rsid w:val="00106278"/>
    <w:rsid w:val="001076B9"/>
    <w:rsid w:val="00107BC0"/>
    <w:rsid w:val="00111913"/>
    <w:rsid w:val="00111CB6"/>
    <w:rsid w:val="00113274"/>
    <w:rsid w:val="0011600F"/>
    <w:rsid w:val="00116AA7"/>
    <w:rsid w:val="001203B0"/>
    <w:rsid w:val="00122DA3"/>
    <w:rsid w:val="00124731"/>
    <w:rsid w:val="001249C2"/>
    <w:rsid w:val="00125AD8"/>
    <w:rsid w:val="001269FA"/>
    <w:rsid w:val="00127504"/>
    <w:rsid w:val="00136FDE"/>
    <w:rsid w:val="00142EB7"/>
    <w:rsid w:val="00144A83"/>
    <w:rsid w:val="001456E9"/>
    <w:rsid w:val="00146553"/>
    <w:rsid w:val="001478D8"/>
    <w:rsid w:val="00150973"/>
    <w:rsid w:val="00150E76"/>
    <w:rsid w:val="00151380"/>
    <w:rsid w:val="00154034"/>
    <w:rsid w:val="00161BFA"/>
    <w:rsid w:val="00163E21"/>
    <w:rsid w:val="001673D0"/>
    <w:rsid w:val="001721CD"/>
    <w:rsid w:val="00173BA2"/>
    <w:rsid w:val="00177F82"/>
    <w:rsid w:val="00180F18"/>
    <w:rsid w:val="00181FAE"/>
    <w:rsid w:val="00182303"/>
    <w:rsid w:val="001919CC"/>
    <w:rsid w:val="001922BE"/>
    <w:rsid w:val="00194F21"/>
    <w:rsid w:val="00196C3D"/>
    <w:rsid w:val="001A0FEB"/>
    <w:rsid w:val="001A68EE"/>
    <w:rsid w:val="001A6AA2"/>
    <w:rsid w:val="001A70E2"/>
    <w:rsid w:val="001B113A"/>
    <w:rsid w:val="001B12F0"/>
    <w:rsid w:val="001B156C"/>
    <w:rsid w:val="001B2515"/>
    <w:rsid w:val="001B6D50"/>
    <w:rsid w:val="001C02D0"/>
    <w:rsid w:val="001C4389"/>
    <w:rsid w:val="001C4503"/>
    <w:rsid w:val="001C52B3"/>
    <w:rsid w:val="001E1D19"/>
    <w:rsid w:val="001E7111"/>
    <w:rsid w:val="001E7D1B"/>
    <w:rsid w:val="001F1EE7"/>
    <w:rsid w:val="001F2472"/>
    <w:rsid w:val="001F2D50"/>
    <w:rsid w:val="001F6CCD"/>
    <w:rsid w:val="002002AB"/>
    <w:rsid w:val="00200B15"/>
    <w:rsid w:val="00200DD6"/>
    <w:rsid w:val="002036C6"/>
    <w:rsid w:val="002056B2"/>
    <w:rsid w:val="002103C7"/>
    <w:rsid w:val="00213483"/>
    <w:rsid w:val="0021589C"/>
    <w:rsid w:val="00215A73"/>
    <w:rsid w:val="00220EF5"/>
    <w:rsid w:val="00234A15"/>
    <w:rsid w:val="00234BC1"/>
    <w:rsid w:val="0024244D"/>
    <w:rsid w:val="00245BAD"/>
    <w:rsid w:val="00251DC6"/>
    <w:rsid w:val="00253B97"/>
    <w:rsid w:val="002548E9"/>
    <w:rsid w:val="00260FE9"/>
    <w:rsid w:val="002611BF"/>
    <w:rsid w:val="002630BD"/>
    <w:rsid w:val="002670FF"/>
    <w:rsid w:val="002679CA"/>
    <w:rsid w:val="00270247"/>
    <w:rsid w:val="00270BED"/>
    <w:rsid w:val="00274C9F"/>
    <w:rsid w:val="00275BB3"/>
    <w:rsid w:val="00276BB0"/>
    <w:rsid w:val="002828E0"/>
    <w:rsid w:val="0028559D"/>
    <w:rsid w:val="00287EA8"/>
    <w:rsid w:val="00290DFF"/>
    <w:rsid w:val="00290F47"/>
    <w:rsid w:val="00292F0A"/>
    <w:rsid w:val="00294A53"/>
    <w:rsid w:val="0029581A"/>
    <w:rsid w:val="002A0772"/>
    <w:rsid w:val="002A346D"/>
    <w:rsid w:val="002A6531"/>
    <w:rsid w:val="002A6C04"/>
    <w:rsid w:val="002B128C"/>
    <w:rsid w:val="002B28B7"/>
    <w:rsid w:val="002B4DA7"/>
    <w:rsid w:val="002C007F"/>
    <w:rsid w:val="002C0D7D"/>
    <w:rsid w:val="002C2BA5"/>
    <w:rsid w:val="002C2ED9"/>
    <w:rsid w:val="002C3C72"/>
    <w:rsid w:val="002C4B0A"/>
    <w:rsid w:val="002C5608"/>
    <w:rsid w:val="002C5C89"/>
    <w:rsid w:val="002C79D9"/>
    <w:rsid w:val="002C7F52"/>
    <w:rsid w:val="002D2F87"/>
    <w:rsid w:val="002D39E3"/>
    <w:rsid w:val="002D4484"/>
    <w:rsid w:val="002D7B93"/>
    <w:rsid w:val="002E1845"/>
    <w:rsid w:val="002E2E73"/>
    <w:rsid w:val="002E6C70"/>
    <w:rsid w:val="002E7B9B"/>
    <w:rsid w:val="002F3685"/>
    <w:rsid w:val="002F4A4C"/>
    <w:rsid w:val="002F4BB7"/>
    <w:rsid w:val="002F608E"/>
    <w:rsid w:val="002F747D"/>
    <w:rsid w:val="00301456"/>
    <w:rsid w:val="00301B87"/>
    <w:rsid w:val="00306424"/>
    <w:rsid w:val="003067E9"/>
    <w:rsid w:val="00306978"/>
    <w:rsid w:val="00306FCA"/>
    <w:rsid w:val="00310E2D"/>
    <w:rsid w:val="00316754"/>
    <w:rsid w:val="00316ECF"/>
    <w:rsid w:val="00317B9A"/>
    <w:rsid w:val="0032139A"/>
    <w:rsid w:val="00323C87"/>
    <w:rsid w:val="00327F19"/>
    <w:rsid w:val="0033198B"/>
    <w:rsid w:val="00335253"/>
    <w:rsid w:val="00343B1E"/>
    <w:rsid w:val="00347EDA"/>
    <w:rsid w:val="00351756"/>
    <w:rsid w:val="00353C20"/>
    <w:rsid w:val="003556C2"/>
    <w:rsid w:val="00360305"/>
    <w:rsid w:val="0036529F"/>
    <w:rsid w:val="0037160F"/>
    <w:rsid w:val="00372206"/>
    <w:rsid w:val="003739AA"/>
    <w:rsid w:val="00374264"/>
    <w:rsid w:val="00375402"/>
    <w:rsid w:val="0038100D"/>
    <w:rsid w:val="003810D6"/>
    <w:rsid w:val="0038235C"/>
    <w:rsid w:val="00393196"/>
    <w:rsid w:val="00395F78"/>
    <w:rsid w:val="003A42F4"/>
    <w:rsid w:val="003B1CAC"/>
    <w:rsid w:val="003C55B6"/>
    <w:rsid w:val="003C5663"/>
    <w:rsid w:val="003C6082"/>
    <w:rsid w:val="003C70F8"/>
    <w:rsid w:val="003D0973"/>
    <w:rsid w:val="003D4301"/>
    <w:rsid w:val="003D4787"/>
    <w:rsid w:val="003D5C17"/>
    <w:rsid w:val="003E1C12"/>
    <w:rsid w:val="003E2D44"/>
    <w:rsid w:val="003E4829"/>
    <w:rsid w:val="003E5B59"/>
    <w:rsid w:val="003E6348"/>
    <w:rsid w:val="003E75AC"/>
    <w:rsid w:val="003E7C37"/>
    <w:rsid w:val="003E7D2D"/>
    <w:rsid w:val="003E7FA7"/>
    <w:rsid w:val="003F0E4A"/>
    <w:rsid w:val="003F2346"/>
    <w:rsid w:val="003F4664"/>
    <w:rsid w:val="003F51B2"/>
    <w:rsid w:val="004006C5"/>
    <w:rsid w:val="00402F17"/>
    <w:rsid w:val="004034C2"/>
    <w:rsid w:val="00404E4C"/>
    <w:rsid w:val="0040650D"/>
    <w:rsid w:val="004102FC"/>
    <w:rsid w:val="004126A0"/>
    <w:rsid w:val="004135F4"/>
    <w:rsid w:val="00413ABA"/>
    <w:rsid w:val="00413B07"/>
    <w:rsid w:val="00415F2F"/>
    <w:rsid w:val="00421F7C"/>
    <w:rsid w:val="0042641A"/>
    <w:rsid w:val="00426E6D"/>
    <w:rsid w:val="004313B0"/>
    <w:rsid w:val="0043541F"/>
    <w:rsid w:val="00437F88"/>
    <w:rsid w:val="0044093D"/>
    <w:rsid w:val="004429C7"/>
    <w:rsid w:val="0044521F"/>
    <w:rsid w:val="00445FDE"/>
    <w:rsid w:val="00446E06"/>
    <w:rsid w:val="004473E8"/>
    <w:rsid w:val="0045008D"/>
    <w:rsid w:val="00451ED7"/>
    <w:rsid w:val="004564F7"/>
    <w:rsid w:val="004567A8"/>
    <w:rsid w:val="00457911"/>
    <w:rsid w:val="004605FC"/>
    <w:rsid w:val="004608EF"/>
    <w:rsid w:val="0046205B"/>
    <w:rsid w:val="00464290"/>
    <w:rsid w:val="00464603"/>
    <w:rsid w:val="00464A2B"/>
    <w:rsid w:val="00471FA6"/>
    <w:rsid w:val="0047226B"/>
    <w:rsid w:val="00472F75"/>
    <w:rsid w:val="00477F75"/>
    <w:rsid w:val="004817D1"/>
    <w:rsid w:val="00482207"/>
    <w:rsid w:val="00482615"/>
    <w:rsid w:val="00483C5D"/>
    <w:rsid w:val="00490EF6"/>
    <w:rsid w:val="004A628B"/>
    <w:rsid w:val="004A7D79"/>
    <w:rsid w:val="004A7DD0"/>
    <w:rsid w:val="004B0050"/>
    <w:rsid w:val="004B03D4"/>
    <w:rsid w:val="004B2243"/>
    <w:rsid w:val="004B27D3"/>
    <w:rsid w:val="004B297A"/>
    <w:rsid w:val="004B4ADC"/>
    <w:rsid w:val="004B4E39"/>
    <w:rsid w:val="004B6A50"/>
    <w:rsid w:val="004C36FF"/>
    <w:rsid w:val="004C3A22"/>
    <w:rsid w:val="004C3A44"/>
    <w:rsid w:val="004C44FC"/>
    <w:rsid w:val="004D7C91"/>
    <w:rsid w:val="004E187B"/>
    <w:rsid w:val="004E33DA"/>
    <w:rsid w:val="004E3A0B"/>
    <w:rsid w:val="004E3C73"/>
    <w:rsid w:val="004E3CD3"/>
    <w:rsid w:val="004F23CE"/>
    <w:rsid w:val="004F2CB9"/>
    <w:rsid w:val="004F6C02"/>
    <w:rsid w:val="00502126"/>
    <w:rsid w:val="00505B78"/>
    <w:rsid w:val="00507BD9"/>
    <w:rsid w:val="00507DE2"/>
    <w:rsid w:val="00511879"/>
    <w:rsid w:val="00511FB1"/>
    <w:rsid w:val="005140EC"/>
    <w:rsid w:val="00514F7C"/>
    <w:rsid w:val="00516CEF"/>
    <w:rsid w:val="00521630"/>
    <w:rsid w:val="00521F11"/>
    <w:rsid w:val="00522645"/>
    <w:rsid w:val="00522F60"/>
    <w:rsid w:val="00523DAE"/>
    <w:rsid w:val="005248DD"/>
    <w:rsid w:val="00527070"/>
    <w:rsid w:val="0053227F"/>
    <w:rsid w:val="00532584"/>
    <w:rsid w:val="0053534A"/>
    <w:rsid w:val="00537D30"/>
    <w:rsid w:val="00537DBB"/>
    <w:rsid w:val="0054033C"/>
    <w:rsid w:val="00541B90"/>
    <w:rsid w:val="0054369B"/>
    <w:rsid w:val="00543735"/>
    <w:rsid w:val="0054460F"/>
    <w:rsid w:val="005471B6"/>
    <w:rsid w:val="00547D82"/>
    <w:rsid w:val="00553424"/>
    <w:rsid w:val="00553C10"/>
    <w:rsid w:val="00572DD9"/>
    <w:rsid w:val="005829C4"/>
    <w:rsid w:val="005855E2"/>
    <w:rsid w:val="00587EEC"/>
    <w:rsid w:val="005937AA"/>
    <w:rsid w:val="005944B9"/>
    <w:rsid w:val="0059451F"/>
    <w:rsid w:val="00594CC3"/>
    <w:rsid w:val="00594F90"/>
    <w:rsid w:val="0059583B"/>
    <w:rsid w:val="0059639B"/>
    <w:rsid w:val="00596403"/>
    <w:rsid w:val="005A1177"/>
    <w:rsid w:val="005A3184"/>
    <w:rsid w:val="005A7CE7"/>
    <w:rsid w:val="005B7324"/>
    <w:rsid w:val="005C300E"/>
    <w:rsid w:val="005C3463"/>
    <w:rsid w:val="005C3F46"/>
    <w:rsid w:val="005C4226"/>
    <w:rsid w:val="005C7CB4"/>
    <w:rsid w:val="005D0DC8"/>
    <w:rsid w:val="005D0F9F"/>
    <w:rsid w:val="005D109C"/>
    <w:rsid w:val="005D14D2"/>
    <w:rsid w:val="005D14F7"/>
    <w:rsid w:val="005E2B01"/>
    <w:rsid w:val="005E3139"/>
    <w:rsid w:val="005E407C"/>
    <w:rsid w:val="005E4875"/>
    <w:rsid w:val="005F4BB1"/>
    <w:rsid w:val="005F5342"/>
    <w:rsid w:val="005F5D88"/>
    <w:rsid w:val="00600CB6"/>
    <w:rsid w:val="006014D7"/>
    <w:rsid w:val="0060175E"/>
    <w:rsid w:val="00601F76"/>
    <w:rsid w:val="0060285D"/>
    <w:rsid w:val="006055D2"/>
    <w:rsid w:val="00605EB1"/>
    <w:rsid w:val="0060707E"/>
    <w:rsid w:val="00610052"/>
    <w:rsid w:val="006150B0"/>
    <w:rsid w:val="00617DE4"/>
    <w:rsid w:val="00621791"/>
    <w:rsid w:val="006221E1"/>
    <w:rsid w:val="0062263B"/>
    <w:rsid w:val="00633470"/>
    <w:rsid w:val="00634038"/>
    <w:rsid w:val="00636712"/>
    <w:rsid w:val="00642CC2"/>
    <w:rsid w:val="006443CB"/>
    <w:rsid w:val="00644E47"/>
    <w:rsid w:val="00650596"/>
    <w:rsid w:val="00653902"/>
    <w:rsid w:val="0065426F"/>
    <w:rsid w:val="0065485C"/>
    <w:rsid w:val="00656252"/>
    <w:rsid w:val="00656D38"/>
    <w:rsid w:val="00657878"/>
    <w:rsid w:val="00665F4F"/>
    <w:rsid w:val="00670C27"/>
    <w:rsid w:val="006739A6"/>
    <w:rsid w:val="0067474D"/>
    <w:rsid w:val="006759BD"/>
    <w:rsid w:val="00675C07"/>
    <w:rsid w:val="0068200C"/>
    <w:rsid w:val="00682245"/>
    <w:rsid w:val="00686683"/>
    <w:rsid w:val="00691F6D"/>
    <w:rsid w:val="00692DF8"/>
    <w:rsid w:val="00692F6F"/>
    <w:rsid w:val="00693A3B"/>
    <w:rsid w:val="00696396"/>
    <w:rsid w:val="006B0522"/>
    <w:rsid w:val="006B12ED"/>
    <w:rsid w:val="006C2F89"/>
    <w:rsid w:val="006C4030"/>
    <w:rsid w:val="006C4369"/>
    <w:rsid w:val="006D2E3B"/>
    <w:rsid w:val="006D398C"/>
    <w:rsid w:val="006D6608"/>
    <w:rsid w:val="006E2A2B"/>
    <w:rsid w:val="006E63E3"/>
    <w:rsid w:val="006F2DD0"/>
    <w:rsid w:val="006F2FC8"/>
    <w:rsid w:val="007017F9"/>
    <w:rsid w:val="00705E58"/>
    <w:rsid w:val="00706DDB"/>
    <w:rsid w:val="00706F1A"/>
    <w:rsid w:val="00707909"/>
    <w:rsid w:val="0071081A"/>
    <w:rsid w:val="007114CF"/>
    <w:rsid w:val="00711EE2"/>
    <w:rsid w:val="007123F9"/>
    <w:rsid w:val="00715C02"/>
    <w:rsid w:val="007203BD"/>
    <w:rsid w:val="00722709"/>
    <w:rsid w:val="00723A88"/>
    <w:rsid w:val="007315E9"/>
    <w:rsid w:val="00735D83"/>
    <w:rsid w:val="00745EED"/>
    <w:rsid w:val="00756507"/>
    <w:rsid w:val="007604F8"/>
    <w:rsid w:val="00762B5C"/>
    <w:rsid w:val="007637BE"/>
    <w:rsid w:val="00763BAD"/>
    <w:rsid w:val="00763DD6"/>
    <w:rsid w:val="00765C9D"/>
    <w:rsid w:val="00766AA0"/>
    <w:rsid w:val="00770E36"/>
    <w:rsid w:val="00780A12"/>
    <w:rsid w:val="00784505"/>
    <w:rsid w:val="0078480B"/>
    <w:rsid w:val="00785725"/>
    <w:rsid w:val="00785F94"/>
    <w:rsid w:val="00786B26"/>
    <w:rsid w:val="007877D1"/>
    <w:rsid w:val="00790F36"/>
    <w:rsid w:val="00791EED"/>
    <w:rsid w:val="0079356D"/>
    <w:rsid w:val="0079424D"/>
    <w:rsid w:val="007965C9"/>
    <w:rsid w:val="007A2326"/>
    <w:rsid w:val="007A550D"/>
    <w:rsid w:val="007A6942"/>
    <w:rsid w:val="007B2F3A"/>
    <w:rsid w:val="007B2F99"/>
    <w:rsid w:val="007B3A98"/>
    <w:rsid w:val="007C12E8"/>
    <w:rsid w:val="007C4419"/>
    <w:rsid w:val="007C6F90"/>
    <w:rsid w:val="007D0A1F"/>
    <w:rsid w:val="007D2E74"/>
    <w:rsid w:val="007D30FE"/>
    <w:rsid w:val="007D5BAD"/>
    <w:rsid w:val="007E020D"/>
    <w:rsid w:val="007E1CD1"/>
    <w:rsid w:val="007E250C"/>
    <w:rsid w:val="007E2791"/>
    <w:rsid w:val="007F3871"/>
    <w:rsid w:val="007F485A"/>
    <w:rsid w:val="007F5F94"/>
    <w:rsid w:val="0080097D"/>
    <w:rsid w:val="00814AE0"/>
    <w:rsid w:val="008224BF"/>
    <w:rsid w:val="0082436E"/>
    <w:rsid w:val="00825A23"/>
    <w:rsid w:val="008269BC"/>
    <w:rsid w:val="008315D2"/>
    <w:rsid w:val="00832459"/>
    <w:rsid w:val="00834EE5"/>
    <w:rsid w:val="00836A98"/>
    <w:rsid w:val="00842DD6"/>
    <w:rsid w:val="00844502"/>
    <w:rsid w:val="00845797"/>
    <w:rsid w:val="00852A27"/>
    <w:rsid w:val="00853A45"/>
    <w:rsid w:val="00855EAF"/>
    <w:rsid w:val="008645A0"/>
    <w:rsid w:val="00864A63"/>
    <w:rsid w:val="00867677"/>
    <w:rsid w:val="00867E42"/>
    <w:rsid w:val="00872963"/>
    <w:rsid w:val="00875A00"/>
    <w:rsid w:val="00875A37"/>
    <w:rsid w:val="00876549"/>
    <w:rsid w:val="00876DAB"/>
    <w:rsid w:val="008775B2"/>
    <w:rsid w:val="00884646"/>
    <w:rsid w:val="00887367"/>
    <w:rsid w:val="00895BF8"/>
    <w:rsid w:val="008A04F3"/>
    <w:rsid w:val="008A363D"/>
    <w:rsid w:val="008A6756"/>
    <w:rsid w:val="008A6F8B"/>
    <w:rsid w:val="008A7CE8"/>
    <w:rsid w:val="008B0AC3"/>
    <w:rsid w:val="008B11E0"/>
    <w:rsid w:val="008B1939"/>
    <w:rsid w:val="008B211D"/>
    <w:rsid w:val="008B2F42"/>
    <w:rsid w:val="008B3837"/>
    <w:rsid w:val="008B5BE6"/>
    <w:rsid w:val="008C0609"/>
    <w:rsid w:val="008C0DE1"/>
    <w:rsid w:val="008C16A4"/>
    <w:rsid w:val="008C1EB8"/>
    <w:rsid w:val="008C4DFA"/>
    <w:rsid w:val="008C5155"/>
    <w:rsid w:val="008D0C0F"/>
    <w:rsid w:val="008D1D3E"/>
    <w:rsid w:val="008D1DDB"/>
    <w:rsid w:val="008D1F31"/>
    <w:rsid w:val="008D3AE8"/>
    <w:rsid w:val="008D44F1"/>
    <w:rsid w:val="008D6E5A"/>
    <w:rsid w:val="008D7506"/>
    <w:rsid w:val="008E2A45"/>
    <w:rsid w:val="008E4102"/>
    <w:rsid w:val="008E75C6"/>
    <w:rsid w:val="008F2753"/>
    <w:rsid w:val="008F6A47"/>
    <w:rsid w:val="008F7FBC"/>
    <w:rsid w:val="00902837"/>
    <w:rsid w:val="00902B73"/>
    <w:rsid w:val="00905BD5"/>
    <w:rsid w:val="00910835"/>
    <w:rsid w:val="00912239"/>
    <w:rsid w:val="0091480F"/>
    <w:rsid w:val="00914DBD"/>
    <w:rsid w:val="009159DA"/>
    <w:rsid w:val="00924204"/>
    <w:rsid w:val="00925B45"/>
    <w:rsid w:val="009304D8"/>
    <w:rsid w:val="009309C0"/>
    <w:rsid w:val="00930CF4"/>
    <w:rsid w:val="00930F0B"/>
    <w:rsid w:val="0093147E"/>
    <w:rsid w:val="00932312"/>
    <w:rsid w:val="00933C4B"/>
    <w:rsid w:val="00933F77"/>
    <w:rsid w:val="00933F7F"/>
    <w:rsid w:val="00934101"/>
    <w:rsid w:val="0093587C"/>
    <w:rsid w:val="00935BC6"/>
    <w:rsid w:val="00936BBE"/>
    <w:rsid w:val="00940F62"/>
    <w:rsid w:val="00944A29"/>
    <w:rsid w:val="00944BCE"/>
    <w:rsid w:val="009454B7"/>
    <w:rsid w:val="0095147C"/>
    <w:rsid w:val="009530CB"/>
    <w:rsid w:val="00953751"/>
    <w:rsid w:val="00955A03"/>
    <w:rsid w:val="00955B4A"/>
    <w:rsid w:val="00956930"/>
    <w:rsid w:val="009614B9"/>
    <w:rsid w:val="0096610A"/>
    <w:rsid w:val="00967880"/>
    <w:rsid w:val="0097303C"/>
    <w:rsid w:val="00973B4A"/>
    <w:rsid w:val="00975A83"/>
    <w:rsid w:val="009762EB"/>
    <w:rsid w:val="009807AF"/>
    <w:rsid w:val="0098157C"/>
    <w:rsid w:val="009822EE"/>
    <w:rsid w:val="009838DA"/>
    <w:rsid w:val="009852BD"/>
    <w:rsid w:val="009856EB"/>
    <w:rsid w:val="00985CAB"/>
    <w:rsid w:val="00987D5C"/>
    <w:rsid w:val="00987F9C"/>
    <w:rsid w:val="00991259"/>
    <w:rsid w:val="00993445"/>
    <w:rsid w:val="009B040C"/>
    <w:rsid w:val="009B0F97"/>
    <w:rsid w:val="009B3A19"/>
    <w:rsid w:val="009B64B6"/>
    <w:rsid w:val="009C0664"/>
    <w:rsid w:val="009C3166"/>
    <w:rsid w:val="009C4557"/>
    <w:rsid w:val="009D5818"/>
    <w:rsid w:val="009D5E08"/>
    <w:rsid w:val="009D774A"/>
    <w:rsid w:val="009E347A"/>
    <w:rsid w:val="009E4358"/>
    <w:rsid w:val="009E4362"/>
    <w:rsid w:val="009E69F1"/>
    <w:rsid w:val="009F3D22"/>
    <w:rsid w:val="009F6465"/>
    <w:rsid w:val="009F6A86"/>
    <w:rsid w:val="00A004E1"/>
    <w:rsid w:val="00A01698"/>
    <w:rsid w:val="00A0202B"/>
    <w:rsid w:val="00A03E96"/>
    <w:rsid w:val="00A04887"/>
    <w:rsid w:val="00A205C0"/>
    <w:rsid w:val="00A238BF"/>
    <w:rsid w:val="00A2674C"/>
    <w:rsid w:val="00A31937"/>
    <w:rsid w:val="00A33AB1"/>
    <w:rsid w:val="00A35159"/>
    <w:rsid w:val="00A433FE"/>
    <w:rsid w:val="00A448EC"/>
    <w:rsid w:val="00A455AD"/>
    <w:rsid w:val="00A467CB"/>
    <w:rsid w:val="00A5586D"/>
    <w:rsid w:val="00A57654"/>
    <w:rsid w:val="00A60292"/>
    <w:rsid w:val="00A616B9"/>
    <w:rsid w:val="00A622A2"/>
    <w:rsid w:val="00A664DD"/>
    <w:rsid w:val="00A72220"/>
    <w:rsid w:val="00A725EB"/>
    <w:rsid w:val="00A7489E"/>
    <w:rsid w:val="00A74E44"/>
    <w:rsid w:val="00A76774"/>
    <w:rsid w:val="00A82CE3"/>
    <w:rsid w:val="00A83A05"/>
    <w:rsid w:val="00A84424"/>
    <w:rsid w:val="00A90F21"/>
    <w:rsid w:val="00A942A6"/>
    <w:rsid w:val="00A96772"/>
    <w:rsid w:val="00AA1B44"/>
    <w:rsid w:val="00AA2FB6"/>
    <w:rsid w:val="00AA50EC"/>
    <w:rsid w:val="00AA5FD3"/>
    <w:rsid w:val="00AA7FCE"/>
    <w:rsid w:val="00AB0171"/>
    <w:rsid w:val="00AB0EA3"/>
    <w:rsid w:val="00AB0EFF"/>
    <w:rsid w:val="00AB4C27"/>
    <w:rsid w:val="00AC2136"/>
    <w:rsid w:val="00AC5781"/>
    <w:rsid w:val="00AC680A"/>
    <w:rsid w:val="00AC79FB"/>
    <w:rsid w:val="00AD0D9A"/>
    <w:rsid w:val="00AD18DD"/>
    <w:rsid w:val="00AD3950"/>
    <w:rsid w:val="00AE1645"/>
    <w:rsid w:val="00AE1D80"/>
    <w:rsid w:val="00AE44D4"/>
    <w:rsid w:val="00AF0401"/>
    <w:rsid w:val="00B0101C"/>
    <w:rsid w:val="00B039EC"/>
    <w:rsid w:val="00B04458"/>
    <w:rsid w:val="00B06DF9"/>
    <w:rsid w:val="00B06F15"/>
    <w:rsid w:val="00B07CDF"/>
    <w:rsid w:val="00B16244"/>
    <w:rsid w:val="00B16828"/>
    <w:rsid w:val="00B22B78"/>
    <w:rsid w:val="00B231DF"/>
    <w:rsid w:val="00B23275"/>
    <w:rsid w:val="00B24E3E"/>
    <w:rsid w:val="00B2500F"/>
    <w:rsid w:val="00B257D2"/>
    <w:rsid w:val="00B25FE7"/>
    <w:rsid w:val="00B2734B"/>
    <w:rsid w:val="00B36858"/>
    <w:rsid w:val="00B40F91"/>
    <w:rsid w:val="00B41E76"/>
    <w:rsid w:val="00B42694"/>
    <w:rsid w:val="00B46AC4"/>
    <w:rsid w:val="00B503D1"/>
    <w:rsid w:val="00B53CE2"/>
    <w:rsid w:val="00B542D2"/>
    <w:rsid w:val="00B559BE"/>
    <w:rsid w:val="00B566EA"/>
    <w:rsid w:val="00B6139D"/>
    <w:rsid w:val="00B645D4"/>
    <w:rsid w:val="00B64A6C"/>
    <w:rsid w:val="00B73D72"/>
    <w:rsid w:val="00B80129"/>
    <w:rsid w:val="00B87EC1"/>
    <w:rsid w:val="00B90410"/>
    <w:rsid w:val="00B90EC9"/>
    <w:rsid w:val="00B97619"/>
    <w:rsid w:val="00BA2E98"/>
    <w:rsid w:val="00BA4F09"/>
    <w:rsid w:val="00BB2586"/>
    <w:rsid w:val="00BB52B2"/>
    <w:rsid w:val="00BB533B"/>
    <w:rsid w:val="00BB5D4E"/>
    <w:rsid w:val="00BB740F"/>
    <w:rsid w:val="00BC03B8"/>
    <w:rsid w:val="00BC1AD4"/>
    <w:rsid w:val="00BC230F"/>
    <w:rsid w:val="00BC3166"/>
    <w:rsid w:val="00BC341D"/>
    <w:rsid w:val="00BD04E0"/>
    <w:rsid w:val="00BD1654"/>
    <w:rsid w:val="00BD28E5"/>
    <w:rsid w:val="00BD5A48"/>
    <w:rsid w:val="00BE11EF"/>
    <w:rsid w:val="00BE16AB"/>
    <w:rsid w:val="00BE2278"/>
    <w:rsid w:val="00BE230E"/>
    <w:rsid w:val="00BF1634"/>
    <w:rsid w:val="00BF379D"/>
    <w:rsid w:val="00BF603C"/>
    <w:rsid w:val="00BF7859"/>
    <w:rsid w:val="00BF7AE2"/>
    <w:rsid w:val="00C00B96"/>
    <w:rsid w:val="00C05061"/>
    <w:rsid w:val="00C114D5"/>
    <w:rsid w:val="00C124A4"/>
    <w:rsid w:val="00C135AD"/>
    <w:rsid w:val="00C14493"/>
    <w:rsid w:val="00C214CE"/>
    <w:rsid w:val="00C30EAA"/>
    <w:rsid w:val="00C339BB"/>
    <w:rsid w:val="00C4044C"/>
    <w:rsid w:val="00C4340E"/>
    <w:rsid w:val="00C45120"/>
    <w:rsid w:val="00C46EC9"/>
    <w:rsid w:val="00C47F10"/>
    <w:rsid w:val="00C500C6"/>
    <w:rsid w:val="00C52B5B"/>
    <w:rsid w:val="00C53F82"/>
    <w:rsid w:val="00C54204"/>
    <w:rsid w:val="00C55B10"/>
    <w:rsid w:val="00C57CCB"/>
    <w:rsid w:val="00C61904"/>
    <w:rsid w:val="00C63F81"/>
    <w:rsid w:val="00C6696F"/>
    <w:rsid w:val="00C74656"/>
    <w:rsid w:val="00C76394"/>
    <w:rsid w:val="00C768D6"/>
    <w:rsid w:val="00C77285"/>
    <w:rsid w:val="00C77B47"/>
    <w:rsid w:val="00C77E4C"/>
    <w:rsid w:val="00C833C1"/>
    <w:rsid w:val="00C84883"/>
    <w:rsid w:val="00C8546F"/>
    <w:rsid w:val="00C901BC"/>
    <w:rsid w:val="00C92F1E"/>
    <w:rsid w:val="00C96DFC"/>
    <w:rsid w:val="00CB1CE1"/>
    <w:rsid w:val="00CB2331"/>
    <w:rsid w:val="00CB2657"/>
    <w:rsid w:val="00CB3A67"/>
    <w:rsid w:val="00CB3FF3"/>
    <w:rsid w:val="00CB6702"/>
    <w:rsid w:val="00CC0972"/>
    <w:rsid w:val="00CC4595"/>
    <w:rsid w:val="00CD0EDD"/>
    <w:rsid w:val="00CD5ECD"/>
    <w:rsid w:val="00CE5CFF"/>
    <w:rsid w:val="00CF0239"/>
    <w:rsid w:val="00CF105C"/>
    <w:rsid w:val="00CF1AB9"/>
    <w:rsid w:val="00CF5507"/>
    <w:rsid w:val="00CF6273"/>
    <w:rsid w:val="00CF650F"/>
    <w:rsid w:val="00CF6695"/>
    <w:rsid w:val="00D00715"/>
    <w:rsid w:val="00D04363"/>
    <w:rsid w:val="00D106D3"/>
    <w:rsid w:val="00D16BD4"/>
    <w:rsid w:val="00D234F5"/>
    <w:rsid w:val="00D248D8"/>
    <w:rsid w:val="00D26504"/>
    <w:rsid w:val="00D27B2F"/>
    <w:rsid w:val="00D33231"/>
    <w:rsid w:val="00D37540"/>
    <w:rsid w:val="00D43656"/>
    <w:rsid w:val="00D45FD4"/>
    <w:rsid w:val="00D47687"/>
    <w:rsid w:val="00D51896"/>
    <w:rsid w:val="00D53FCF"/>
    <w:rsid w:val="00D5636B"/>
    <w:rsid w:val="00D57759"/>
    <w:rsid w:val="00D608BC"/>
    <w:rsid w:val="00D65949"/>
    <w:rsid w:val="00D670A2"/>
    <w:rsid w:val="00D73919"/>
    <w:rsid w:val="00D7530F"/>
    <w:rsid w:val="00D765FE"/>
    <w:rsid w:val="00D76765"/>
    <w:rsid w:val="00D800A7"/>
    <w:rsid w:val="00D81552"/>
    <w:rsid w:val="00D85808"/>
    <w:rsid w:val="00D900C8"/>
    <w:rsid w:val="00D92613"/>
    <w:rsid w:val="00DA3386"/>
    <w:rsid w:val="00DA6148"/>
    <w:rsid w:val="00DA6475"/>
    <w:rsid w:val="00DA71D0"/>
    <w:rsid w:val="00DB167F"/>
    <w:rsid w:val="00DB24F2"/>
    <w:rsid w:val="00DB794E"/>
    <w:rsid w:val="00DC1792"/>
    <w:rsid w:val="00DC2873"/>
    <w:rsid w:val="00DC3E11"/>
    <w:rsid w:val="00DD0201"/>
    <w:rsid w:val="00DD24C8"/>
    <w:rsid w:val="00DD59EE"/>
    <w:rsid w:val="00DD7E76"/>
    <w:rsid w:val="00DE365F"/>
    <w:rsid w:val="00DE61A4"/>
    <w:rsid w:val="00DE7868"/>
    <w:rsid w:val="00DF0B34"/>
    <w:rsid w:val="00DF10BD"/>
    <w:rsid w:val="00E04191"/>
    <w:rsid w:val="00E05BD0"/>
    <w:rsid w:val="00E11193"/>
    <w:rsid w:val="00E149F2"/>
    <w:rsid w:val="00E15F36"/>
    <w:rsid w:val="00E2515C"/>
    <w:rsid w:val="00E30A33"/>
    <w:rsid w:val="00E32935"/>
    <w:rsid w:val="00E32F04"/>
    <w:rsid w:val="00E37767"/>
    <w:rsid w:val="00E37DB9"/>
    <w:rsid w:val="00E421D0"/>
    <w:rsid w:val="00E439C9"/>
    <w:rsid w:val="00E450DE"/>
    <w:rsid w:val="00E45AE2"/>
    <w:rsid w:val="00E45F3E"/>
    <w:rsid w:val="00E47DD3"/>
    <w:rsid w:val="00E51675"/>
    <w:rsid w:val="00E51B65"/>
    <w:rsid w:val="00E55A02"/>
    <w:rsid w:val="00E56EA8"/>
    <w:rsid w:val="00E60046"/>
    <w:rsid w:val="00E62CD3"/>
    <w:rsid w:val="00E636CE"/>
    <w:rsid w:val="00E73D9F"/>
    <w:rsid w:val="00E75D59"/>
    <w:rsid w:val="00E7660E"/>
    <w:rsid w:val="00E77FC7"/>
    <w:rsid w:val="00E83BD5"/>
    <w:rsid w:val="00E84CD8"/>
    <w:rsid w:val="00E85370"/>
    <w:rsid w:val="00E87990"/>
    <w:rsid w:val="00E953D0"/>
    <w:rsid w:val="00EA0200"/>
    <w:rsid w:val="00EA023F"/>
    <w:rsid w:val="00EA0812"/>
    <w:rsid w:val="00EA1975"/>
    <w:rsid w:val="00EA4654"/>
    <w:rsid w:val="00EA58F2"/>
    <w:rsid w:val="00EA5FBB"/>
    <w:rsid w:val="00EA78F7"/>
    <w:rsid w:val="00EB16CF"/>
    <w:rsid w:val="00EB32D1"/>
    <w:rsid w:val="00EB617C"/>
    <w:rsid w:val="00EB6CBA"/>
    <w:rsid w:val="00EC0A60"/>
    <w:rsid w:val="00EC0ABF"/>
    <w:rsid w:val="00EC2A61"/>
    <w:rsid w:val="00EC36D8"/>
    <w:rsid w:val="00EC5D36"/>
    <w:rsid w:val="00EC641B"/>
    <w:rsid w:val="00ED0F81"/>
    <w:rsid w:val="00ED18FA"/>
    <w:rsid w:val="00ED1D73"/>
    <w:rsid w:val="00ED4404"/>
    <w:rsid w:val="00ED5907"/>
    <w:rsid w:val="00EE02C4"/>
    <w:rsid w:val="00EE071A"/>
    <w:rsid w:val="00EE1433"/>
    <w:rsid w:val="00EE26D2"/>
    <w:rsid w:val="00EE4ABD"/>
    <w:rsid w:val="00EE6C28"/>
    <w:rsid w:val="00EF0D6D"/>
    <w:rsid w:val="00EF1DA3"/>
    <w:rsid w:val="00EF4560"/>
    <w:rsid w:val="00EF6599"/>
    <w:rsid w:val="00EF6F63"/>
    <w:rsid w:val="00F01B41"/>
    <w:rsid w:val="00F05B9C"/>
    <w:rsid w:val="00F132F2"/>
    <w:rsid w:val="00F1357E"/>
    <w:rsid w:val="00F13D5B"/>
    <w:rsid w:val="00F14716"/>
    <w:rsid w:val="00F14C02"/>
    <w:rsid w:val="00F14E0B"/>
    <w:rsid w:val="00F20AF2"/>
    <w:rsid w:val="00F21555"/>
    <w:rsid w:val="00F23C12"/>
    <w:rsid w:val="00F23F51"/>
    <w:rsid w:val="00F25056"/>
    <w:rsid w:val="00F301D2"/>
    <w:rsid w:val="00F30214"/>
    <w:rsid w:val="00F324B1"/>
    <w:rsid w:val="00F3320B"/>
    <w:rsid w:val="00F3389E"/>
    <w:rsid w:val="00F35F9C"/>
    <w:rsid w:val="00F44EDC"/>
    <w:rsid w:val="00F51BCC"/>
    <w:rsid w:val="00F52D0E"/>
    <w:rsid w:val="00F53029"/>
    <w:rsid w:val="00F5509E"/>
    <w:rsid w:val="00F55B67"/>
    <w:rsid w:val="00F62F9D"/>
    <w:rsid w:val="00F66396"/>
    <w:rsid w:val="00F7174A"/>
    <w:rsid w:val="00F733C4"/>
    <w:rsid w:val="00F837E2"/>
    <w:rsid w:val="00F86100"/>
    <w:rsid w:val="00F86AD7"/>
    <w:rsid w:val="00F9361D"/>
    <w:rsid w:val="00F94693"/>
    <w:rsid w:val="00F94B8C"/>
    <w:rsid w:val="00F95252"/>
    <w:rsid w:val="00FA10EE"/>
    <w:rsid w:val="00FA44CE"/>
    <w:rsid w:val="00FA6C93"/>
    <w:rsid w:val="00FA6EC9"/>
    <w:rsid w:val="00FA6F59"/>
    <w:rsid w:val="00FA7A9A"/>
    <w:rsid w:val="00FB157A"/>
    <w:rsid w:val="00FB68A2"/>
    <w:rsid w:val="00FB77C3"/>
    <w:rsid w:val="00FC2089"/>
    <w:rsid w:val="00FC3C74"/>
    <w:rsid w:val="00FC4124"/>
    <w:rsid w:val="00FC78B8"/>
    <w:rsid w:val="00FD124F"/>
    <w:rsid w:val="00FD19AA"/>
    <w:rsid w:val="00FD541C"/>
    <w:rsid w:val="00FD55F3"/>
    <w:rsid w:val="00FE2B28"/>
    <w:rsid w:val="00FE7FF7"/>
    <w:rsid w:val="00FF2E92"/>
    <w:rsid w:val="00FF3E4A"/>
    <w:rsid w:val="00FF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93EAF"/>
  <w15:docId w15:val="{EF92404C-AB99-4905-9563-38F0EF82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DF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List Accent 5"/>
    <w:basedOn w:val="a1"/>
    <w:uiPriority w:val="61"/>
    <w:rsid w:val="00CB233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-11">
    <w:name w:val="Светлая заливка - Акцент 11"/>
    <w:basedOn w:val="a1"/>
    <w:uiPriority w:val="60"/>
    <w:rsid w:val="00CB23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C96D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D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04F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205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6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3E894-371F-42AA-B4B4-350288655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Bernatskaya</dc:creator>
  <cp:lastModifiedBy>akmr uszn</cp:lastModifiedBy>
  <cp:revision>10</cp:revision>
  <cp:lastPrinted>2022-10-24T03:11:00Z</cp:lastPrinted>
  <dcterms:created xsi:type="dcterms:W3CDTF">2022-10-24T03:14:00Z</dcterms:created>
  <dcterms:modified xsi:type="dcterms:W3CDTF">2023-01-19T02:51:00Z</dcterms:modified>
</cp:coreProperties>
</file>